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2D4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sz w:val="26"/>
          <w:szCs w:val="28"/>
        </w:rPr>
      </w:pPr>
      <w:r>
        <w:rPr>
          <w:noProof/>
        </w:rPr>
        <w:drawing>
          <wp:inline distT="0" distB="0" distL="0" distR="0" wp14:anchorId="6682B769" wp14:editId="3FC33626">
            <wp:extent cx="1438275" cy="942975"/>
            <wp:effectExtent l="0" t="0" r="9525" b="9525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D4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sz w:val="26"/>
          <w:szCs w:val="28"/>
        </w:rPr>
      </w:pP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color w:val="1F4E79" w:themeColor="accent1" w:themeShade="80"/>
          <w:sz w:val="26"/>
          <w:szCs w:val="28"/>
        </w:rPr>
      </w:pPr>
      <w:r w:rsidRPr="0092351F">
        <w:rPr>
          <w:b/>
          <w:color w:val="1F4E79" w:themeColor="accent1" w:themeShade="80"/>
          <w:sz w:val="26"/>
          <w:szCs w:val="28"/>
        </w:rPr>
        <w:t>Муниципальное казенное общеобразовательное учреждение</w:t>
      </w: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color w:val="1F4E79" w:themeColor="accent1" w:themeShade="80"/>
          <w:sz w:val="26"/>
          <w:szCs w:val="28"/>
        </w:rPr>
      </w:pPr>
      <w:r w:rsidRPr="0092351F">
        <w:rPr>
          <w:b/>
          <w:color w:val="1F4E79" w:themeColor="accent1" w:themeShade="80"/>
          <w:sz w:val="26"/>
          <w:szCs w:val="28"/>
        </w:rPr>
        <w:t xml:space="preserve"> «</w:t>
      </w:r>
      <w:proofErr w:type="spellStart"/>
      <w:r w:rsidRPr="0092351F">
        <w:rPr>
          <w:b/>
          <w:color w:val="1F4E79" w:themeColor="accent1" w:themeShade="80"/>
          <w:sz w:val="26"/>
          <w:szCs w:val="28"/>
        </w:rPr>
        <w:t>Сильдинская</w:t>
      </w:r>
      <w:proofErr w:type="spellEnd"/>
      <w:r w:rsidRPr="0092351F">
        <w:rPr>
          <w:b/>
          <w:color w:val="1F4E79" w:themeColor="accent1" w:themeShade="80"/>
          <w:sz w:val="26"/>
          <w:szCs w:val="28"/>
        </w:rPr>
        <w:t xml:space="preserve"> средняя общеобразовательная школа»</w:t>
      </w: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color w:val="1F4E79" w:themeColor="accent1" w:themeShade="80"/>
          <w:sz w:val="26"/>
          <w:szCs w:val="28"/>
        </w:rPr>
      </w:pP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b/>
          <w:color w:val="1F4E79" w:themeColor="accent1" w:themeShade="80"/>
          <w:sz w:val="26"/>
          <w:szCs w:val="28"/>
        </w:rPr>
      </w:pPr>
      <w:r w:rsidRPr="0092351F">
        <w:rPr>
          <w:b/>
          <w:color w:val="1F4E79" w:themeColor="accent1" w:themeShade="80"/>
          <w:sz w:val="26"/>
          <w:szCs w:val="28"/>
        </w:rPr>
        <w:t>П Р И К А З</w:t>
      </w: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rPr>
          <w:color w:val="1F4E79" w:themeColor="accent1" w:themeShade="80"/>
          <w:sz w:val="26"/>
          <w:szCs w:val="28"/>
        </w:rPr>
      </w:pPr>
      <w:r w:rsidRPr="0092351F">
        <w:rPr>
          <w:color w:val="1F4E79" w:themeColor="accent1" w:themeShade="80"/>
          <w:sz w:val="26"/>
          <w:szCs w:val="28"/>
        </w:rPr>
        <w:t xml:space="preserve">   </w:t>
      </w:r>
      <w:proofErr w:type="gramStart"/>
      <w:r w:rsidRPr="0092351F">
        <w:rPr>
          <w:b/>
          <w:color w:val="1F4E79" w:themeColor="accent1" w:themeShade="80"/>
          <w:sz w:val="26"/>
          <w:szCs w:val="28"/>
        </w:rPr>
        <w:t>от  12.02.2018</w:t>
      </w:r>
      <w:proofErr w:type="gramEnd"/>
      <w:r w:rsidRPr="0092351F">
        <w:rPr>
          <w:b/>
          <w:color w:val="1F4E79" w:themeColor="accent1" w:themeShade="80"/>
          <w:sz w:val="26"/>
          <w:szCs w:val="28"/>
        </w:rPr>
        <w:t xml:space="preserve"> г.                               </w:t>
      </w:r>
      <w:r w:rsidRPr="0092351F">
        <w:rPr>
          <w:color w:val="1F4E79" w:themeColor="accent1" w:themeShade="80"/>
          <w:sz w:val="26"/>
          <w:szCs w:val="28"/>
        </w:rPr>
        <w:t xml:space="preserve">                                                  № _____</w:t>
      </w:r>
    </w:p>
    <w:p w:rsidR="008B72D4" w:rsidRPr="0092351F" w:rsidRDefault="008B72D4" w:rsidP="008B72D4">
      <w:pPr>
        <w:tabs>
          <w:tab w:val="left" w:pos="284"/>
          <w:tab w:val="left" w:pos="9072"/>
        </w:tabs>
        <w:ind w:left="-284" w:firstLine="284"/>
        <w:jc w:val="center"/>
        <w:rPr>
          <w:color w:val="1F4E79" w:themeColor="accent1" w:themeShade="80"/>
          <w:sz w:val="26"/>
          <w:szCs w:val="28"/>
        </w:rPr>
      </w:pPr>
      <w:r w:rsidRPr="0092351F">
        <w:rPr>
          <w:color w:val="1F4E79" w:themeColor="accent1" w:themeShade="80"/>
          <w:sz w:val="26"/>
          <w:szCs w:val="28"/>
        </w:rPr>
        <w:t xml:space="preserve">  </w:t>
      </w:r>
    </w:p>
    <w:p w:rsidR="008B72D4" w:rsidRPr="0092351F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</w:p>
    <w:p w:rsidR="008B72D4" w:rsidRPr="0092351F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</w:p>
    <w:p w:rsidR="008B72D4" w:rsidRPr="0092351F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  <w:r w:rsidRPr="0092351F">
        <w:rPr>
          <w:b/>
          <w:color w:val="1F4E79" w:themeColor="accent1" w:themeShade="80"/>
          <w:sz w:val="28"/>
          <w:szCs w:val="28"/>
        </w:rPr>
        <w:t xml:space="preserve">О проведении открытых уроков учителями </w:t>
      </w:r>
    </w:p>
    <w:p w:rsidR="008B72D4" w:rsidRPr="0092351F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  <w:r w:rsidRPr="0092351F">
        <w:rPr>
          <w:b/>
          <w:color w:val="1F4E79" w:themeColor="accent1" w:themeShade="80"/>
          <w:sz w:val="28"/>
          <w:szCs w:val="28"/>
        </w:rPr>
        <w:t xml:space="preserve"> МКОУ «</w:t>
      </w:r>
      <w:proofErr w:type="spellStart"/>
      <w:r w:rsidRPr="0092351F">
        <w:rPr>
          <w:b/>
          <w:color w:val="1F4E79" w:themeColor="accent1" w:themeShade="80"/>
          <w:sz w:val="28"/>
          <w:szCs w:val="28"/>
        </w:rPr>
        <w:t>Сильдинская</w:t>
      </w:r>
      <w:proofErr w:type="spellEnd"/>
      <w:r w:rsidRPr="0092351F">
        <w:rPr>
          <w:b/>
          <w:color w:val="1F4E79" w:themeColor="accent1" w:themeShade="80"/>
          <w:sz w:val="28"/>
          <w:szCs w:val="28"/>
        </w:rPr>
        <w:t xml:space="preserve"> СОШ»</w:t>
      </w:r>
    </w:p>
    <w:p w:rsidR="008B72D4" w:rsidRDefault="008B72D4" w:rsidP="008B72D4">
      <w:pPr>
        <w:jc w:val="center"/>
        <w:rPr>
          <w:b/>
          <w:sz w:val="28"/>
          <w:szCs w:val="28"/>
        </w:rPr>
      </w:pPr>
    </w:p>
    <w:p w:rsidR="008B72D4" w:rsidRPr="0092351F" w:rsidRDefault="008B72D4" w:rsidP="008B72D4">
      <w:pPr>
        <w:ind w:firstLine="567"/>
        <w:jc w:val="both"/>
        <w:rPr>
          <w:color w:val="1F4E79" w:themeColor="accent1" w:themeShade="80"/>
          <w:sz w:val="28"/>
          <w:szCs w:val="28"/>
        </w:rPr>
      </w:pPr>
      <w:r w:rsidRPr="0092351F">
        <w:rPr>
          <w:color w:val="1F4E79" w:themeColor="accent1" w:themeShade="80"/>
          <w:sz w:val="28"/>
          <w:szCs w:val="28"/>
        </w:rPr>
        <w:t xml:space="preserve">В целях скоординированной и </w:t>
      </w:r>
      <w:proofErr w:type="gramStart"/>
      <w:r w:rsidRPr="0092351F">
        <w:rPr>
          <w:color w:val="1F4E79" w:themeColor="accent1" w:themeShade="80"/>
          <w:sz w:val="28"/>
          <w:szCs w:val="28"/>
        </w:rPr>
        <w:t>качественной  работы</w:t>
      </w:r>
      <w:proofErr w:type="gramEnd"/>
      <w:r w:rsidRPr="0092351F">
        <w:rPr>
          <w:color w:val="1F4E79" w:themeColor="accent1" w:themeShade="80"/>
          <w:sz w:val="28"/>
          <w:szCs w:val="28"/>
        </w:rPr>
        <w:t xml:space="preserve"> по организации подготовки и проведения государственной итоговой аттестации выпускников 2017-2018 учебного года,  предупреждения неудовлетворительных результатов на государственной  итоговой аттестации выпускников 9-ом классе и по другим классам и предметам </w:t>
      </w:r>
    </w:p>
    <w:p w:rsidR="008B72D4" w:rsidRPr="0092351F" w:rsidRDefault="008B72D4" w:rsidP="008B72D4">
      <w:pPr>
        <w:ind w:firstLine="567"/>
        <w:jc w:val="both"/>
        <w:rPr>
          <w:b/>
          <w:color w:val="1F4E79" w:themeColor="accent1" w:themeShade="80"/>
          <w:sz w:val="40"/>
          <w:szCs w:val="28"/>
        </w:rPr>
      </w:pPr>
      <w:r w:rsidRPr="0092351F">
        <w:rPr>
          <w:b/>
          <w:color w:val="1F4E79" w:themeColor="accent1" w:themeShade="80"/>
          <w:sz w:val="28"/>
          <w:szCs w:val="28"/>
        </w:rPr>
        <w:t xml:space="preserve"> </w:t>
      </w:r>
      <w:r w:rsidRPr="0092351F">
        <w:rPr>
          <w:b/>
          <w:color w:val="1F4E79" w:themeColor="accent1" w:themeShade="80"/>
          <w:sz w:val="40"/>
          <w:szCs w:val="28"/>
        </w:rPr>
        <w:t xml:space="preserve">п р и </w:t>
      </w:r>
      <w:proofErr w:type="gramStart"/>
      <w:r w:rsidRPr="0092351F">
        <w:rPr>
          <w:b/>
          <w:color w:val="1F4E79" w:themeColor="accent1" w:themeShade="80"/>
          <w:sz w:val="40"/>
          <w:szCs w:val="28"/>
        </w:rPr>
        <w:t>к</w:t>
      </w:r>
      <w:proofErr w:type="gramEnd"/>
      <w:r w:rsidRPr="0092351F">
        <w:rPr>
          <w:b/>
          <w:color w:val="1F4E79" w:themeColor="accent1" w:themeShade="80"/>
          <w:sz w:val="40"/>
          <w:szCs w:val="28"/>
        </w:rPr>
        <w:t xml:space="preserve"> а з ы в а ю:</w:t>
      </w:r>
    </w:p>
    <w:p w:rsidR="008B72D4" w:rsidRPr="0092351F" w:rsidRDefault="008B72D4" w:rsidP="008B72D4">
      <w:pPr>
        <w:ind w:firstLine="720"/>
        <w:jc w:val="both"/>
        <w:rPr>
          <w:color w:val="1F4E79" w:themeColor="accent1" w:themeShade="80"/>
          <w:sz w:val="28"/>
          <w:szCs w:val="28"/>
        </w:rPr>
      </w:pPr>
      <w:r w:rsidRPr="0092351F">
        <w:rPr>
          <w:color w:val="1F4E79" w:themeColor="accent1" w:themeShade="80"/>
          <w:sz w:val="28"/>
          <w:szCs w:val="28"/>
        </w:rPr>
        <w:t xml:space="preserve">1. Провести открытые уроки по предметам: </w:t>
      </w:r>
      <w:proofErr w:type="spellStart"/>
      <w:r w:rsidRPr="0092351F">
        <w:rPr>
          <w:color w:val="1F4E79" w:themeColor="accent1" w:themeShade="80"/>
          <w:sz w:val="28"/>
          <w:szCs w:val="28"/>
        </w:rPr>
        <w:t>Окр</w:t>
      </w:r>
      <w:proofErr w:type="spellEnd"/>
      <w:r w:rsidRPr="0092351F">
        <w:rPr>
          <w:color w:val="1F4E79" w:themeColor="accent1" w:themeShade="80"/>
          <w:sz w:val="28"/>
          <w:szCs w:val="28"/>
        </w:rPr>
        <w:t xml:space="preserve">. Мир, математика, родной язык, </w:t>
      </w:r>
      <w:proofErr w:type="gramStart"/>
      <w:r w:rsidRPr="0092351F">
        <w:rPr>
          <w:color w:val="1F4E79" w:themeColor="accent1" w:themeShade="80"/>
          <w:sz w:val="28"/>
          <w:szCs w:val="28"/>
        </w:rPr>
        <w:t>русский,  по</w:t>
      </w:r>
      <w:proofErr w:type="gramEnd"/>
      <w:r w:rsidRPr="0092351F">
        <w:rPr>
          <w:color w:val="1F4E79" w:themeColor="accent1" w:themeShade="80"/>
          <w:sz w:val="28"/>
          <w:szCs w:val="28"/>
        </w:rPr>
        <w:t xml:space="preserve"> химии, биологии и по географии. (Приложение №1).</w:t>
      </w:r>
    </w:p>
    <w:p w:rsidR="008B72D4" w:rsidRPr="0092351F" w:rsidRDefault="008B72D4" w:rsidP="008B72D4">
      <w:pPr>
        <w:ind w:firstLine="720"/>
        <w:jc w:val="both"/>
        <w:rPr>
          <w:color w:val="1F4E79" w:themeColor="accent1" w:themeShade="80"/>
          <w:sz w:val="28"/>
          <w:szCs w:val="28"/>
        </w:rPr>
      </w:pPr>
      <w:r w:rsidRPr="0092351F">
        <w:rPr>
          <w:color w:val="1F4E79" w:themeColor="accent1" w:themeShade="80"/>
          <w:sz w:val="28"/>
          <w:szCs w:val="28"/>
        </w:rPr>
        <w:t xml:space="preserve">2. Довести до сведения предметников и </w:t>
      </w:r>
      <w:proofErr w:type="gramStart"/>
      <w:r w:rsidRPr="0092351F">
        <w:rPr>
          <w:color w:val="1F4E79" w:themeColor="accent1" w:themeShade="80"/>
          <w:sz w:val="28"/>
          <w:szCs w:val="28"/>
        </w:rPr>
        <w:t>учащихся  классных</w:t>
      </w:r>
      <w:proofErr w:type="gramEnd"/>
      <w:r w:rsidRPr="0092351F">
        <w:rPr>
          <w:color w:val="1F4E79" w:themeColor="accent1" w:themeShade="80"/>
          <w:sz w:val="28"/>
          <w:szCs w:val="28"/>
        </w:rPr>
        <w:t xml:space="preserve"> руководителей настоящий приказ в срок до 10.02.2018 г.</w:t>
      </w:r>
    </w:p>
    <w:p w:rsidR="008B72D4" w:rsidRPr="0092351F" w:rsidRDefault="008B72D4" w:rsidP="008B72D4">
      <w:pPr>
        <w:ind w:firstLine="720"/>
        <w:jc w:val="both"/>
        <w:rPr>
          <w:color w:val="1F4E79" w:themeColor="accent1" w:themeShade="80"/>
          <w:sz w:val="28"/>
          <w:szCs w:val="28"/>
        </w:rPr>
      </w:pPr>
      <w:r w:rsidRPr="0092351F">
        <w:rPr>
          <w:color w:val="1F4E79" w:themeColor="accent1" w:themeShade="80"/>
          <w:sz w:val="28"/>
          <w:szCs w:val="28"/>
        </w:rPr>
        <w:t xml:space="preserve">3. </w:t>
      </w:r>
      <w:proofErr w:type="gramStart"/>
      <w:r w:rsidRPr="0092351F">
        <w:rPr>
          <w:color w:val="1F4E79" w:themeColor="accent1" w:themeShade="80"/>
          <w:sz w:val="28"/>
          <w:szCs w:val="28"/>
        </w:rPr>
        <w:t>Контроль  за</w:t>
      </w:r>
      <w:proofErr w:type="gramEnd"/>
      <w:r w:rsidRPr="0092351F">
        <w:rPr>
          <w:color w:val="1F4E79" w:themeColor="accent1" w:themeShade="80"/>
          <w:sz w:val="28"/>
          <w:szCs w:val="28"/>
        </w:rPr>
        <w:t xml:space="preserve"> исполнением приказа возложить на зам. директора по УВР. (Магомедов С.Х.), и прошу составить справки по каждому уроку с анализом.</w:t>
      </w:r>
    </w:p>
    <w:p w:rsidR="008B72D4" w:rsidRDefault="008B72D4" w:rsidP="008B72D4">
      <w:pPr>
        <w:ind w:firstLine="720"/>
        <w:jc w:val="both"/>
        <w:rPr>
          <w:color w:val="1F4E79" w:themeColor="accent1" w:themeShade="80"/>
          <w:sz w:val="28"/>
          <w:szCs w:val="28"/>
        </w:rPr>
      </w:pPr>
      <w:r w:rsidRPr="0092351F">
        <w:rPr>
          <w:color w:val="1F4E79" w:themeColor="accent1" w:themeShade="80"/>
          <w:sz w:val="28"/>
          <w:szCs w:val="28"/>
        </w:rPr>
        <w:t xml:space="preserve">График открытых уроков прилагается </w:t>
      </w:r>
    </w:p>
    <w:p w:rsidR="008B72D4" w:rsidRPr="0092351F" w:rsidRDefault="008B72D4" w:rsidP="008B72D4">
      <w:pPr>
        <w:ind w:firstLine="720"/>
        <w:jc w:val="both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Приказ зачитан на совещании при директоре 12.02.2018 г.</w:t>
      </w:r>
    </w:p>
    <w:p w:rsidR="008B72D4" w:rsidRPr="0092351F" w:rsidRDefault="008B72D4" w:rsidP="008B72D4">
      <w:pPr>
        <w:jc w:val="both"/>
        <w:rPr>
          <w:color w:val="1F4E79" w:themeColor="accent1" w:themeShade="80"/>
          <w:sz w:val="28"/>
          <w:szCs w:val="28"/>
        </w:rPr>
      </w:pPr>
    </w:p>
    <w:p w:rsidR="008B72D4" w:rsidRPr="0092351F" w:rsidRDefault="008B72D4" w:rsidP="008B72D4">
      <w:pPr>
        <w:jc w:val="both"/>
        <w:rPr>
          <w:color w:val="1F4E79" w:themeColor="accent1" w:themeShade="80"/>
          <w:sz w:val="28"/>
          <w:szCs w:val="28"/>
        </w:rPr>
      </w:pPr>
    </w:p>
    <w:p w:rsidR="008B72D4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  <w:r w:rsidRPr="0092351F">
        <w:rPr>
          <w:b/>
          <w:color w:val="1F4E79" w:themeColor="accent1" w:themeShade="80"/>
          <w:sz w:val="28"/>
          <w:szCs w:val="28"/>
        </w:rPr>
        <w:t xml:space="preserve">Директор </w:t>
      </w:r>
      <w:proofErr w:type="gramStart"/>
      <w:r w:rsidRPr="0092351F">
        <w:rPr>
          <w:b/>
          <w:color w:val="1F4E79" w:themeColor="accent1" w:themeShade="80"/>
          <w:sz w:val="28"/>
          <w:szCs w:val="28"/>
        </w:rPr>
        <w:t xml:space="preserve">школы:   </w:t>
      </w:r>
      <w:proofErr w:type="gramEnd"/>
      <w:r w:rsidRPr="0092351F">
        <w:rPr>
          <w:b/>
          <w:color w:val="1F4E79" w:themeColor="accent1" w:themeShade="80"/>
          <w:sz w:val="28"/>
          <w:szCs w:val="28"/>
        </w:rPr>
        <w:t xml:space="preserve">                                        </w:t>
      </w:r>
      <w:proofErr w:type="spellStart"/>
      <w:r w:rsidRPr="0092351F">
        <w:rPr>
          <w:b/>
          <w:color w:val="1F4E79" w:themeColor="accent1" w:themeShade="80"/>
          <w:sz w:val="28"/>
          <w:szCs w:val="28"/>
        </w:rPr>
        <w:t>М.П.Насрудинов</w:t>
      </w:r>
      <w:proofErr w:type="spellEnd"/>
      <w:r w:rsidRPr="0092351F">
        <w:rPr>
          <w:b/>
          <w:color w:val="1F4E79" w:themeColor="accent1" w:themeShade="80"/>
          <w:sz w:val="28"/>
          <w:szCs w:val="28"/>
        </w:rPr>
        <w:t>.</w:t>
      </w:r>
    </w:p>
    <w:p w:rsidR="008B72D4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</w:p>
    <w:p w:rsidR="008B72D4" w:rsidRPr="0092351F" w:rsidRDefault="008B72D4" w:rsidP="008B72D4">
      <w:pPr>
        <w:jc w:val="center"/>
        <w:rPr>
          <w:b/>
          <w:color w:val="1F4E79" w:themeColor="accent1" w:themeShade="80"/>
          <w:sz w:val="28"/>
          <w:szCs w:val="28"/>
        </w:rPr>
      </w:pPr>
    </w:p>
    <w:p w:rsidR="004766C9" w:rsidRDefault="004766C9">
      <w:bookmarkStart w:id="0" w:name="_GoBack"/>
      <w:bookmarkEnd w:id="0"/>
    </w:p>
    <w:sectPr w:rsidR="0047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0"/>
    <w:rsid w:val="004766C9"/>
    <w:rsid w:val="008B72D4"/>
    <w:rsid w:val="00F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E386-37E8-4E4A-92D3-156B8C24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2018-02-17T13:32:00Z</dcterms:created>
  <dcterms:modified xsi:type="dcterms:W3CDTF">2018-02-17T13:32:00Z</dcterms:modified>
</cp:coreProperties>
</file>