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4D" w:rsidRPr="00F3664D" w:rsidRDefault="00F3664D" w:rsidP="00F3664D">
      <w:pPr>
        <w:shd w:val="clear" w:color="auto" w:fill="F5F5F5"/>
        <w:spacing w:before="225" w:after="225" w:line="493" w:lineRule="atLeast"/>
        <w:jc w:val="center"/>
        <w:outlineLvl w:val="1"/>
        <w:rPr>
          <w:rFonts w:ascii="Arial" w:eastAsia="Times New Roman" w:hAnsi="Arial" w:cs="Arial"/>
          <w:color w:val="FF0000"/>
          <w:sz w:val="35"/>
          <w:szCs w:val="35"/>
          <w:lang w:eastAsia="ru-RU"/>
        </w:rPr>
      </w:pPr>
      <w:r w:rsidRPr="00F3664D">
        <w:rPr>
          <w:rFonts w:ascii="Arial" w:eastAsia="Times New Roman" w:hAnsi="Arial" w:cs="Arial"/>
          <w:color w:val="FF0000"/>
          <w:sz w:val="35"/>
          <w:szCs w:val="35"/>
          <w:lang w:eastAsia="ru-RU"/>
        </w:rPr>
        <w:t>Лучший учитель родного языка-2019</w:t>
      </w:r>
    </w:p>
    <w:p w:rsidR="00F3664D" w:rsidRPr="00F3664D" w:rsidRDefault="00F3664D" w:rsidP="00F3664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8A8A8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8A8A8A"/>
          <w:sz w:val="24"/>
          <w:szCs w:val="24"/>
          <w:lang w:eastAsia="ru-RU"/>
        </w:rPr>
        <w:t xml:space="preserve"> </w:t>
      </w:r>
    </w:p>
    <w:p w:rsidR="00F3664D" w:rsidRPr="00F3664D" w:rsidRDefault="00F3664D" w:rsidP="00F36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664D" w:rsidRPr="00F3664D" w:rsidRDefault="00F3664D" w:rsidP="00F3664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21-22 февраля 2019г. на базе МКОУ «</w:t>
      </w:r>
      <w:proofErr w:type="spellStart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Агвалинская</w:t>
      </w:r>
      <w:proofErr w:type="spellEnd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 имени Кади </w:t>
      </w:r>
      <w:proofErr w:type="spellStart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Абакарова</w:t>
      </w:r>
      <w:proofErr w:type="spellEnd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» был проведен муниципальный этап Республиканского конкурса «Лучший учитель родного языка-2019». В нем приняли участие учителя родного языка и литературы из 9 ОУ района. В финал были допущены 5 участников.</w:t>
      </w:r>
    </w:p>
    <w:p w:rsidR="00F3664D" w:rsidRPr="00F3664D" w:rsidRDefault="00F3664D" w:rsidP="00F3664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был направлен на развитие творческой деятельности учителей родных языков и литератур, повышения роли национальных языков и выявления лучших учителей родных языков района, распространение их педагогического опыта, повышение престижа предмета «Родной язык» в образовательных учреждениях района.</w:t>
      </w:r>
    </w:p>
    <w:p w:rsidR="00F3664D" w:rsidRPr="00F3664D" w:rsidRDefault="00F3664D" w:rsidP="00F3664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испытанием для конкурсантов была «</w:t>
      </w:r>
      <w:proofErr w:type="spellStart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Самопрезентация</w:t>
      </w:r>
      <w:proofErr w:type="spellEnd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Каждый конкурсант представил творческий отчет о своей педагогической деятельности.</w:t>
      </w:r>
    </w:p>
    <w:p w:rsidR="00F3664D" w:rsidRPr="00F3664D" w:rsidRDefault="00F3664D" w:rsidP="00F3664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день участники конкурса провели учебные занятия по предмету и провели самоанализ уроков, которые позволили членам жюри оценить уровень профессиональной компетентности учителя.</w:t>
      </w:r>
    </w:p>
    <w:p w:rsidR="00F3664D" w:rsidRPr="00F3664D" w:rsidRDefault="00F3664D" w:rsidP="00F3664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участников сумел выразить отношение к процессу обучения, продемонстрировав свой подход к современному уроку.</w:t>
      </w:r>
    </w:p>
    <w:p w:rsidR="00F3664D" w:rsidRPr="00F3664D" w:rsidRDefault="00F3664D" w:rsidP="00F3664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открытых уроков конкурсанты постарались уйти от традиционных форм обучения. Все уроки отличались яркостью, многогранностью и хорошей подготовленностью. По итогам конкурса жюри определило победителей и призёров.</w:t>
      </w:r>
    </w:p>
    <w:p w:rsidR="00F3664D" w:rsidRPr="00F3664D" w:rsidRDefault="00F3664D" w:rsidP="00F3664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- </w:t>
      </w:r>
      <w:proofErr w:type="spellStart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Тучалова</w:t>
      </w:r>
      <w:proofErr w:type="spellEnd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З.А.- учитель родного языка и литературы МКОУ «</w:t>
      </w:r>
      <w:proofErr w:type="spellStart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Сильдинская</w:t>
      </w:r>
      <w:proofErr w:type="spellEnd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F3664D" w:rsidRPr="00F3664D" w:rsidRDefault="00F3664D" w:rsidP="00F3664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место- </w:t>
      </w:r>
      <w:proofErr w:type="spellStart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Загалова</w:t>
      </w:r>
      <w:proofErr w:type="spellEnd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Р.М.- учитель родного языка и литературы МКОУ «</w:t>
      </w:r>
      <w:proofErr w:type="spellStart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Кванадинская</w:t>
      </w:r>
      <w:proofErr w:type="spellEnd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F3664D" w:rsidRPr="00F3664D" w:rsidRDefault="00F3664D" w:rsidP="00F3664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место-</w:t>
      </w:r>
      <w:proofErr w:type="spellStart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Хайбулаев</w:t>
      </w:r>
      <w:proofErr w:type="spellEnd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М.Х. – учитель родного языка и литературы МКОУ «</w:t>
      </w:r>
      <w:proofErr w:type="spellStart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Агвалинская</w:t>
      </w:r>
      <w:proofErr w:type="spellEnd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 имени Кади </w:t>
      </w:r>
      <w:proofErr w:type="spellStart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Абакарова</w:t>
      </w:r>
      <w:proofErr w:type="spellEnd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3664D" w:rsidRPr="00F3664D" w:rsidRDefault="00F3664D" w:rsidP="00F3664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Районного конкурса </w:t>
      </w:r>
      <w:proofErr w:type="spellStart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Тучаловой</w:t>
      </w:r>
      <w:proofErr w:type="spellEnd"/>
      <w:r w:rsidRPr="00F36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 предстоит защитить честь района на Республиканском конкурсе в марте 2019г.</w:t>
      </w:r>
    </w:p>
    <w:p w:rsidR="00F3664D" w:rsidRPr="00F3664D" w:rsidRDefault="00F3664D" w:rsidP="00F3664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6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37581F3" wp14:editId="6983A6FD">
                <wp:extent cx="304800" cy="304800"/>
                <wp:effectExtent l="0" t="0" r="0" b="0"/>
                <wp:docPr id="1" name="AutoShape 1" descr="26022019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289BFD" id="AutoShape 1" o:spid="_x0000_s1026" alt="26022019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FTrAau6AgAAyQUA&#10;AA4AAAAAAAAAAAAAAAAALgIAAGRycy9lMm9Eb2MueG1sUEsBAi0AFAAGAAgAAAAhAEyg6SzYAAAA&#10;AwEAAA8AAAAAAAAAAAAAAAAAFAUAAGRycy9kb3ducmV2LnhtbFBLBQYAAAAABAAEAPMAAAAZBgAA&#10;AAA=&#10;" filled="f" stroked="f">
                <o:lock v:ext="edit" aspectratio="t"/>
                <w10:anchorlock/>
              </v:rect>
            </w:pict>
          </mc:Fallback>
        </mc:AlternateContent>
      </w:r>
    </w:p>
    <w:p w:rsidR="00F3664D" w:rsidRDefault="00F3664D" w:rsidP="00F3664D">
      <w:pPr>
        <w:spacing w:after="15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073E3FB8" wp14:editId="77DEEBEE">
                <wp:extent cx="304800" cy="304800"/>
                <wp:effectExtent l="0" t="0" r="0" b="0"/>
                <wp:docPr id="3" name="AutoShape 4" descr="26022019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78D343" id="AutoShape 4" o:spid="_x0000_s1026" alt="26022019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i0vQIAAMk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MVwCLS9AgAA&#10;yQ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\</w:t>
      </w:r>
      <w:r w:rsidRPr="00F3664D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D:\патя\патя\26022019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тя\патя\26022019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64D" w:rsidRDefault="00F3664D" w:rsidP="00F3664D">
      <w:pPr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3664D" w:rsidRPr="00F3664D" w:rsidRDefault="00F3664D" w:rsidP="00F3664D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0322C6" w:rsidRDefault="000322C6"/>
    <w:sectPr w:rsidR="0003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0A"/>
    <w:rsid w:val="000322C6"/>
    <w:rsid w:val="000C4B0A"/>
    <w:rsid w:val="00F3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0340A-9114-4ACE-9BC8-7F3D6FFB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890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86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870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CCCCCC"/>
                  </w:divBdr>
                </w:div>
              </w:divsChild>
            </w:div>
          </w:divsChild>
        </w:div>
        <w:div w:id="88194417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2019-02-26T15:23:00Z</dcterms:created>
  <dcterms:modified xsi:type="dcterms:W3CDTF">2019-02-26T15:23:00Z</dcterms:modified>
</cp:coreProperties>
</file>