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F7" w:rsidRPr="00BC6AD7" w:rsidRDefault="006212F7" w:rsidP="006212F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6AD7">
        <w:rPr>
          <w:rStyle w:val="a4"/>
          <w:i/>
          <w:iCs/>
          <w:color w:val="990000"/>
          <w:sz w:val="28"/>
          <w:szCs w:val="28"/>
        </w:rPr>
        <w:t>Материально - техническая база М</w:t>
      </w:r>
      <w:r>
        <w:rPr>
          <w:rStyle w:val="a4"/>
          <w:i/>
          <w:iCs/>
          <w:color w:val="990000"/>
          <w:sz w:val="28"/>
          <w:szCs w:val="28"/>
        </w:rPr>
        <w:t>К</w:t>
      </w:r>
      <w:r w:rsidRPr="00BC6AD7">
        <w:rPr>
          <w:rStyle w:val="a4"/>
          <w:i/>
          <w:iCs/>
          <w:color w:val="990000"/>
          <w:sz w:val="28"/>
          <w:szCs w:val="28"/>
        </w:rPr>
        <w:t>ОУ</w:t>
      </w:r>
      <w:r>
        <w:rPr>
          <w:rStyle w:val="a4"/>
          <w:i/>
          <w:iCs/>
          <w:color w:val="990000"/>
          <w:sz w:val="28"/>
          <w:szCs w:val="28"/>
        </w:rPr>
        <w:t xml:space="preserve"> «</w:t>
      </w:r>
      <w:proofErr w:type="spellStart"/>
      <w:r w:rsidRPr="00BC6AD7">
        <w:rPr>
          <w:rStyle w:val="a4"/>
          <w:i/>
          <w:iCs/>
          <w:color w:val="990000"/>
          <w:sz w:val="28"/>
          <w:szCs w:val="28"/>
        </w:rPr>
        <w:t>С</w:t>
      </w:r>
      <w:r>
        <w:rPr>
          <w:rStyle w:val="a4"/>
          <w:i/>
          <w:iCs/>
          <w:color w:val="990000"/>
          <w:sz w:val="28"/>
          <w:szCs w:val="28"/>
        </w:rPr>
        <w:t>ильдинская</w:t>
      </w:r>
      <w:proofErr w:type="spellEnd"/>
      <w:r>
        <w:rPr>
          <w:rStyle w:val="a4"/>
          <w:i/>
          <w:iCs/>
          <w:color w:val="990000"/>
          <w:sz w:val="28"/>
          <w:szCs w:val="28"/>
        </w:rPr>
        <w:t xml:space="preserve"> </w:t>
      </w:r>
      <w:r w:rsidRPr="00BC6AD7">
        <w:rPr>
          <w:rStyle w:val="a4"/>
          <w:i/>
          <w:iCs/>
          <w:color w:val="990000"/>
          <w:sz w:val="28"/>
          <w:szCs w:val="28"/>
        </w:rPr>
        <w:t xml:space="preserve">СОШ» </w:t>
      </w:r>
      <w:proofErr w:type="spellStart"/>
      <w:r>
        <w:rPr>
          <w:rStyle w:val="a4"/>
          <w:i/>
          <w:iCs/>
          <w:color w:val="990000"/>
          <w:sz w:val="28"/>
          <w:szCs w:val="28"/>
        </w:rPr>
        <w:t>Цумадинского</w:t>
      </w:r>
      <w:proofErr w:type="spellEnd"/>
      <w:r>
        <w:rPr>
          <w:rStyle w:val="a4"/>
          <w:i/>
          <w:iCs/>
          <w:color w:val="990000"/>
          <w:sz w:val="28"/>
          <w:szCs w:val="28"/>
        </w:rPr>
        <w:t xml:space="preserve"> района РД</w:t>
      </w:r>
      <w:r w:rsidRPr="00BC6AD7">
        <w:rPr>
          <w:rStyle w:val="a4"/>
          <w:i/>
          <w:iCs/>
          <w:color w:val="990000"/>
          <w:sz w:val="28"/>
          <w:szCs w:val="28"/>
        </w:rPr>
        <w:t xml:space="preserve">  </w:t>
      </w:r>
    </w:p>
    <w:p w:rsidR="006212F7" w:rsidRPr="00BC6AD7" w:rsidRDefault="006212F7" w:rsidP="006212F7">
      <w:pPr>
        <w:jc w:val="center"/>
        <w:rPr>
          <w:rStyle w:val="apple-style-span"/>
          <w:b/>
          <w:bCs/>
          <w:color w:val="4E76A4"/>
          <w:shd w:val="clear" w:color="auto" w:fill="FFFFFF"/>
        </w:rPr>
      </w:pPr>
      <w:r w:rsidRPr="00BC6AD7">
        <w:rPr>
          <w:rStyle w:val="apple-style-span"/>
          <w:b/>
          <w:bCs/>
          <w:color w:val="4E76A4"/>
          <w:shd w:val="clear" w:color="auto" w:fill="FFFFFF"/>
        </w:rPr>
        <w:t>Оснащенность и благоустройство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1"/>
        <w:gridCol w:w="2084"/>
      </w:tblGrid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Водоснабжение.  Наличие работающей системы водоснабжения (включая локальные системы), обеспечивающей необходимый санитарный и питьевой режим в соответствии с СанПиН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холодное водоснабжение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горячее водоснабжение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Канализация.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работающая система канализации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- туалеты, оборудованные в соответствии с </w:t>
            </w:r>
            <w:proofErr w:type="spellStart"/>
            <w:r w:rsidRPr="00BC6AD7">
              <w:rPr>
                <w:rStyle w:val="apple-style-span"/>
                <w:color w:val="000000"/>
                <w:shd w:val="clear" w:color="auto" w:fill="FFFFFF"/>
              </w:rPr>
              <w:t>СанПин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 xml:space="preserve">Наружный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Соответствие требованиям пожаробезопасности. Отметьте факт наличия: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оборудованные аварийные выходы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необходимое количество средств пожаротушения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подъездные пути к зданию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соответствие электропроводки требованиям безопасности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действующая пожарная сигнализация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автоматическая система оповещения людей при пожаре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>громкоговоритель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Охрана.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сторож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- кнопка экстренного вызова </w:t>
            </w:r>
            <w:r>
              <w:rPr>
                <w:rStyle w:val="apple-style-span"/>
                <w:color w:val="000000"/>
                <w:shd w:val="clear" w:color="auto" w:fill="FFFFFF"/>
              </w:rPr>
              <w:t xml:space="preserve">полиции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  <w:r>
              <w:t xml:space="preserve"> (сот. тел)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Ремонт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спортивный зал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>Нет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школа после капитального ремонта</w:t>
            </w:r>
            <w:r>
              <w:rPr>
                <w:rStyle w:val="apple-style-span"/>
                <w:color w:val="000000"/>
                <w:shd w:val="clear" w:color="auto" w:fill="FFFFFF"/>
              </w:rPr>
              <w:t xml:space="preserve"> </w:t>
            </w:r>
            <w:r w:rsidRPr="00247669">
              <w:rPr>
                <w:rStyle w:val="apple-style-span"/>
                <w:b/>
                <w:color w:val="000000"/>
                <w:shd w:val="clear" w:color="auto" w:fill="FFFFFF"/>
              </w:rPr>
              <w:t>(новая строение)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 Да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Столовая.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собственная столовая или зал для приема пищи с площадью в соответствии с СанПиН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современное технологическое оборудование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Нет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сотрудники, квалифицированные для работы на современном технологическом оборудовании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отремонтированное помещение столовой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современное оформление зала для приема пищи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реализация образовательных программ по формированию культуры здорового питания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Количество учащихся, получающих только горячие завтраки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Нет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Количество учащихся, получающих только горячие обеды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>22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Количество учащихся, питающихся в школе и завтраками, и обедами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857787" w:rsidRDefault="006212F7" w:rsidP="00E703AE">
            <w:pPr>
              <w:spacing w:before="100" w:beforeAutospacing="1"/>
              <w:jc w:val="center"/>
              <w:rPr>
                <w:rStyle w:val="a5"/>
                <w:b/>
                <w:color w:val="548DD4"/>
                <w:sz w:val="28"/>
                <w:szCs w:val="28"/>
              </w:rPr>
            </w:pPr>
            <w:r w:rsidRPr="00857787">
              <w:rPr>
                <w:rStyle w:val="a5"/>
                <w:b/>
                <w:color w:val="548DD4"/>
                <w:sz w:val="28"/>
                <w:szCs w:val="28"/>
              </w:rPr>
              <w:t>Средства обучения и воспитания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Спортивн</w:t>
            </w:r>
            <w:r>
              <w:rPr>
                <w:rStyle w:val="apple-style-span"/>
                <w:b/>
                <w:bCs/>
                <w:color w:val="000000"/>
                <w:shd w:val="clear" w:color="auto" w:fill="FFFFFF"/>
              </w:rPr>
              <w:t>ая площадка.</w:t>
            </w: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собственный зал (приспособленный)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Да 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- площадь </w:t>
            </w:r>
            <w:proofErr w:type="gramStart"/>
            <w:r>
              <w:rPr>
                <w:rStyle w:val="apple-style-span"/>
                <w:color w:val="000000"/>
                <w:shd w:val="clear" w:color="auto" w:fill="FFFFFF"/>
              </w:rPr>
              <w:t>площадки</w:t>
            </w:r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 </w:t>
            </w:r>
            <w:r>
              <w:rPr>
                <w:rStyle w:val="apple-style-span"/>
                <w:color w:val="000000"/>
                <w:shd w:val="clear" w:color="auto" w:fill="FFFFFF"/>
              </w:rPr>
              <w:t xml:space="preserve"> 20</w:t>
            </w:r>
            <w:proofErr w:type="gramEnd"/>
            <w:r>
              <w:rPr>
                <w:rStyle w:val="apple-style-span"/>
                <w:color w:val="000000"/>
                <w:shd w:val="clear" w:color="auto" w:fill="FFFFFF"/>
              </w:rPr>
              <w:t xml:space="preserve"> х15</w:t>
            </w:r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 м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Территория, оборудованная для реализации раздела 'Легкая атлетика'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собственная оборудованная территория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оборудованный сектор для прыжков в длину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Количество учащихся, в образовательном плане которых предусмотрено более 3 часов физкультуры в неделю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>187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Количество детей, которым обеспечена возможность пользоваться современно оборудованными помещениями студий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>187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 Оргтехника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lastRenderedPageBreak/>
              <w:t>- собственный компьютерный класс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rPr>
          <w:trHeight w:val="120"/>
        </w:trPr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proofErr w:type="gramStart"/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Количество </w:t>
            </w:r>
            <w:r>
              <w:rPr>
                <w:rStyle w:val="apple-style-span"/>
                <w:color w:val="000000"/>
                <w:shd w:val="clear" w:color="auto" w:fill="FFFFFF"/>
              </w:rPr>
              <w:t xml:space="preserve"> компьютеров</w:t>
            </w:r>
            <w:proofErr w:type="gramEnd"/>
            <w:r>
              <w:rPr>
                <w:rStyle w:val="apple-style-span"/>
                <w:color w:val="000000"/>
                <w:shd w:val="clear" w:color="auto" w:fill="FFFFFF"/>
              </w:rPr>
              <w:t xml:space="preserve"> в школе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>1</w:t>
            </w:r>
          </w:p>
        </w:tc>
      </w:tr>
      <w:tr w:rsidR="006212F7" w:rsidRPr="00BC6AD7" w:rsidTr="001879F0">
        <w:trPr>
          <w:trHeight w:val="135"/>
        </w:trPr>
        <w:tc>
          <w:tcPr>
            <w:tcW w:w="7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>
              <w:rPr>
                <w:rStyle w:val="apple-style-span"/>
                <w:color w:val="000000"/>
                <w:shd w:val="clear" w:color="auto" w:fill="FFFFFF"/>
              </w:rPr>
              <w:t xml:space="preserve">Принтер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2F7" w:rsidRDefault="006212F7" w:rsidP="00E703AE">
            <w:pPr>
              <w:spacing w:before="100" w:beforeAutospacing="1"/>
              <w:jc w:val="center"/>
            </w:pPr>
            <w:r>
              <w:t>1</w:t>
            </w:r>
          </w:p>
        </w:tc>
      </w:tr>
      <w:tr w:rsidR="006212F7" w:rsidRPr="00BC6AD7" w:rsidTr="001879F0">
        <w:trPr>
          <w:trHeight w:val="126"/>
        </w:trPr>
        <w:tc>
          <w:tcPr>
            <w:tcW w:w="7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>
              <w:rPr>
                <w:rStyle w:val="apple-style-span"/>
                <w:color w:val="000000"/>
                <w:shd w:val="clear" w:color="auto" w:fill="FFFFFF"/>
              </w:rPr>
              <w:t xml:space="preserve">Ксерокс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12F7" w:rsidRDefault="006212F7" w:rsidP="00E703AE">
            <w:pPr>
              <w:spacing w:before="100" w:beforeAutospacing="1"/>
              <w:jc w:val="center"/>
            </w:pPr>
            <w:r>
              <w:t>1</w:t>
            </w:r>
          </w:p>
        </w:tc>
      </w:tr>
      <w:tr w:rsidR="006212F7" w:rsidRPr="00BC6AD7" w:rsidTr="001879F0">
        <w:trPr>
          <w:trHeight w:val="165"/>
        </w:trPr>
        <w:tc>
          <w:tcPr>
            <w:tcW w:w="7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>
              <w:rPr>
                <w:rStyle w:val="apple-style-span"/>
                <w:color w:val="000000"/>
                <w:shd w:val="clear" w:color="auto" w:fill="FFFFFF"/>
              </w:rPr>
              <w:t>Принтер (цветной)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Default="006212F7" w:rsidP="00E703AE">
            <w:pPr>
              <w:spacing w:before="100" w:beforeAutospacing="1"/>
              <w:jc w:val="center"/>
            </w:pPr>
            <w:r>
              <w:t>1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Выход в интернет.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от 129 Кб/c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Кабинет физики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кабинет физики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b/>
                <w:bCs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подводка низковольтного электропитания к партам (включая независимые источники)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лаборантская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 w:after="100" w:after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Лабораторные комплекты по физике. Отметьте факт наличия лабораторных комплектов (в соответствии с общим количеством лабораторных работ согласно программе по физике в 7-11 классах) в количестве не менее m/2 + 1 (где m - проектная наполняемость кабинета) по разделам: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электродинамика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термодинамика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Default="006212F7" w:rsidP="00E703AE">
            <w:r w:rsidRPr="00057F5B"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механика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Default="006212F7" w:rsidP="00E703AE">
            <w:r w:rsidRPr="00057F5B"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оптика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Default="006212F7" w:rsidP="00E703AE">
            <w:r w:rsidRPr="00057F5B"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ядерная физика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>Кабинет химии (заполняется школами, имеющими классы старше 7-го). Отметьте наличие: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кабинет химии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вытяжка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подводка воды к партам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лаборантская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Лабораторные комплекты по химии.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неорганическая химия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Частично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органическая химия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Частично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Лабораторные комплекты по биологии.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природоведение (окружающий мир)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ботаника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зоология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Частично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анатомия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>Плакаты (Бум)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  <w:lang w:val="en-US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общая биология</w:t>
            </w:r>
            <w:r w:rsidRPr="00BC6AD7">
              <w:rPr>
                <w:rStyle w:val="apple-style-span"/>
                <w:color w:val="000000"/>
                <w:shd w:val="clear" w:color="auto" w:fill="FFFFFF"/>
                <w:lang w:val="en-US"/>
              </w:rPr>
              <w:t>'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Географические карты.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бумажные карты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Да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Карты по истории.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бумажные карты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Да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Современная библиотека.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- </w:t>
            </w:r>
            <w:proofErr w:type="spellStart"/>
            <w:r w:rsidRPr="00BC6AD7">
              <w:rPr>
                <w:rStyle w:val="apple-style-span"/>
                <w:color w:val="000000"/>
                <w:shd w:val="clear" w:color="auto" w:fill="FFFFFF"/>
              </w:rPr>
              <w:t>медиатека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работающие средства для сканирования и распознавания текстов (сканер, компьютерные программы)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в библиотеке можно работать на стационарных или переносных компьютерах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  <w:r w:rsidRPr="00BC6AD7">
              <w:t xml:space="preserve">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обеспечен выход в Интернет с компьютеров, расположенных в библиотеке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обеспечена контролируемая распечатка бумажных материалов (есть доступ к принтеру)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  <w:r w:rsidRPr="00BC6AD7">
              <w:t xml:space="preserve">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lastRenderedPageBreak/>
              <w:t>- обеспечено контролируемое копирование бумажных материалов (есть доступ к ксероксу)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Нет </w:t>
            </w:r>
            <w:r w:rsidRPr="00BC6AD7">
              <w:t xml:space="preserve"> </w:t>
            </w:r>
          </w:p>
        </w:tc>
      </w:tr>
      <w:tr w:rsidR="006212F7" w:rsidRPr="00BC6AD7" w:rsidTr="001879F0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 w:rsidRPr="00BC6AD7">
              <w:rPr>
                <w:rStyle w:val="apple-style-span"/>
                <w:b/>
                <w:bCs/>
                <w:color w:val="000000"/>
                <w:shd w:val="clear" w:color="auto" w:fill="FFFFFF"/>
              </w:rPr>
              <w:t xml:space="preserve">Благоустроенность пришкольной территории.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озеленение территории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>
              <w:t xml:space="preserve">Частичное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r w:rsidRPr="00BC6AD7">
              <w:rPr>
                <w:rStyle w:val="apple-style-span"/>
                <w:color w:val="000000"/>
                <w:shd w:val="clear" w:color="auto" w:fill="FFFFFF"/>
              </w:rPr>
              <w:t>- наличие оборудованных мест для отдыха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</w:pPr>
            <w:r>
              <w:t xml:space="preserve">Нет </w:t>
            </w:r>
          </w:p>
        </w:tc>
      </w:tr>
      <w:tr w:rsidR="006212F7" w:rsidRPr="00BC6AD7" w:rsidTr="001879F0">
        <w:tc>
          <w:tcPr>
            <w:tcW w:w="7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rPr>
                <w:rStyle w:val="apple-style-span"/>
                <w:color w:val="000000"/>
                <w:shd w:val="clear" w:color="auto" w:fill="FFFFFF"/>
              </w:rPr>
            </w:pPr>
            <w:proofErr w:type="spellStart"/>
            <w:r w:rsidRPr="00BC6AD7">
              <w:rPr>
                <w:rStyle w:val="apple-style-span"/>
                <w:color w:val="000000"/>
                <w:shd w:val="clear" w:color="auto" w:fill="FFFFFF"/>
              </w:rPr>
              <w:t>Безбарьерная</w:t>
            </w:r>
            <w:proofErr w:type="spellEnd"/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 среда. В скольких зданиях, принадлежащих учреждению и предусмотренных для доступа учащихся, обеспечена </w:t>
            </w:r>
            <w:proofErr w:type="spellStart"/>
            <w:r w:rsidRPr="00BC6AD7">
              <w:rPr>
                <w:rStyle w:val="apple-style-span"/>
                <w:color w:val="000000"/>
                <w:shd w:val="clear" w:color="auto" w:fill="FFFFFF"/>
              </w:rPr>
              <w:t>безбарьерная</w:t>
            </w:r>
            <w:proofErr w:type="spellEnd"/>
            <w:r w:rsidRPr="00BC6AD7">
              <w:rPr>
                <w:rStyle w:val="apple-style-span"/>
                <w:color w:val="000000"/>
                <w:shd w:val="clear" w:color="auto" w:fill="FFFFFF"/>
              </w:rPr>
              <w:t xml:space="preserve"> среда для детей с ограниченными возможностями здоровья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2F7" w:rsidRPr="00BC6AD7" w:rsidRDefault="006212F7" w:rsidP="00E703AE">
            <w:pPr>
              <w:spacing w:before="100" w:beforeAutospacing="1"/>
              <w:jc w:val="center"/>
            </w:pPr>
            <w:r w:rsidRPr="00BC6AD7">
              <w:t>3</w:t>
            </w:r>
          </w:p>
        </w:tc>
      </w:tr>
    </w:tbl>
    <w:p w:rsidR="001879F0" w:rsidRDefault="001879F0" w:rsidP="001879F0">
      <w:pPr>
        <w:pStyle w:val="a3"/>
        <w:spacing w:before="0" w:beforeAutospacing="0" w:after="0" w:afterAutospacing="0"/>
        <w:ind w:firstLine="180"/>
        <w:rPr>
          <w:rStyle w:val="a4"/>
          <w:rFonts w:ascii="Tahoma" w:hAnsi="Tahoma" w:cs="Tahoma"/>
          <w:color w:val="000080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18"/>
          <w:szCs w:val="18"/>
        </w:rPr>
        <w:t xml:space="preserve">                                                                   </w:t>
      </w: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rPr>
          <w:rStyle w:val="a4"/>
          <w:rFonts w:ascii="Tahoma" w:hAnsi="Tahoma" w:cs="Tahoma"/>
          <w:color w:val="000000" w:themeColor="text1"/>
          <w:sz w:val="18"/>
          <w:szCs w:val="18"/>
        </w:rPr>
      </w:pP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 w:themeColor="text1"/>
          <w:sz w:val="18"/>
          <w:szCs w:val="18"/>
        </w:rPr>
      </w:pP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>Анализ</w:t>
      </w:r>
    </w:p>
    <w:p w:rsidR="001879F0" w:rsidRDefault="001879F0" w:rsidP="001879F0">
      <w:pPr>
        <w:pStyle w:val="a3"/>
        <w:spacing w:before="0" w:beforeAutospacing="0" w:after="0" w:afterAutospacing="0"/>
        <w:ind w:firstLine="180"/>
        <w:rPr>
          <w:rStyle w:val="a4"/>
          <w:rFonts w:ascii="Tahoma" w:hAnsi="Tahoma" w:cs="Tahoma"/>
          <w:color w:val="000000" w:themeColor="text1"/>
          <w:sz w:val="18"/>
          <w:szCs w:val="18"/>
        </w:rPr>
      </w:pP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             материально-технического, информационно-методического, учебно-лабораторного                       </w:t>
      </w:r>
      <w:proofErr w:type="gramStart"/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>оснащения  образовательного</w:t>
      </w:r>
      <w:proofErr w:type="gramEnd"/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процесса</w:t>
      </w: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</w:t>
      </w: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>на 2017-2018 учебный год МКОУ «</w:t>
      </w:r>
      <w:proofErr w:type="spellStart"/>
      <w:r>
        <w:rPr>
          <w:rStyle w:val="a4"/>
          <w:rFonts w:ascii="Tahoma" w:hAnsi="Tahoma" w:cs="Tahoma"/>
          <w:color w:val="000000" w:themeColor="text1"/>
          <w:sz w:val="18"/>
          <w:szCs w:val="18"/>
        </w:rPr>
        <w:t>Сильдинская</w:t>
      </w:r>
      <w:proofErr w:type="spellEnd"/>
      <w:r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СОШ»</w:t>
      </w: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 w:rsidRPr="001879F0">
        <w:rPr>
          <w:rFonts w:ascii="Tahoma" w:hAnsi="Tahoma" w:cs="Tahoma"/>
          <w:color w:val="000000" w:themeColor="text1"/>
          <w:sz w:val="18"/>
          <w:szCs w:val="18"/>
        </w:rPr>
        <w:t> </w:t>
      </w:r>
    </w:p>
    <w:p w:rsidR="001879F0" w:rsidRDefault="001879F0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 xml:space="preserve"> Учащиеся на 2017-2018 учебный год </w:t>
      </w:r>
      <w:proofErr w:type="spellStart"/>
      <w:r>
        <w:rPr>
          <w:rFonts w:ascii="Tahoma" w:hAnsi="Tahoma" w:cs="Tahoma"/>
          <w:color w:val="000000" w:themeColor="text1"/>
        </w:rPr>
        <w:t>обеспечени</w:t>
      </w:r>
      <w:proofErr w:type="spellEnd"/>
      <w:r>
        <w:rPr>
          <w:rFonts w:ascii="Tahoma" w:hAnsi="Tahoma" w:cs="Tahoma"/>
          <w:color w:val="000000" w:themeColor="text1"/>
        </w:rPr>
        <w:t xml:space="preserve"> учебниками 95% для учащихся 1-7 классов учебники получены из МКУ «УО» МР «</w:t>
      </w:r>
      <w:proofErr w:type="spellStart"/>
      <w:r>
        <w:rPr>
          <w:rFonts w:ascii="Tahoma" w:hAnsi="Tahoma" w:cs="Tahoma"/>
          <w:color w:val="000000" w:themeColor="text1"/>
        </w:rPr>
        <w:t>Цумадинский</w:t>
      </w:r>
      <w:proofErr w:type="spellEnd"/>
      <w:r>
        <w:rPr>
          <w:rFonts w:ascii="Tahoma" w:hAnsi="Tahoma" w:cs="Tahoma"/>
          <w:color w:val="000000" w:themeColor="text1"/>
        </w:rPr>
        <w:t xml:space="preserve"> район» РД</w:t>
      </w: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</w:rPr>
        <w:t xml:space="preserve">- </w:t>
      </w:r>
      <w:proofErr w:type="spellStart"/>
      <w:r>
        <w:rPr>
          <w:rFonts w:ascii="Tahoma" w:hAnsi="Tahoma" w:cs="Tahoma"/>
          <w:color w:val="000000" w:themeColor="text1"/>
        </w:rPr>
        <w:t>нехватающие</w:t>
      </w:r>
      <w:proofErr w:type="spellEnd"/>
      <w:r>
        <w:rPr>
          <w:rFonts w:ascii="Tahoma" w:hAnsi="Tahoma" w:cs="Tahoma"/>
          <w:color w:val="000000" w:themeColor="text1"/>
        </w:rPr>
        <w:t xml:space="preserve"> книги куплены и за счет родителей </w:t>
      </w:r>
    </w:p>
    <w:p w:rsidR="001879F0" w:rsidRDefault="001879F0" w:rsidP="001879F0">
      <w:pPr>
        <w:pStyle w:val="a3"/>
        <w:spacing w:before="0" w:beforeAutospacing="0" w:after="0" w:afterAutospacing="0"/>
        <w:ind w:firstLine="180"/>
        <w:rPr>
          <w:rStyle w:val="a4"/>
          <w:rFonts w:ascii="Tahoma" w:hAnsi="Tahoma" w:cs="Tahoma"/>
          <w:color w:val="000000" w:themeColor="text1"/>
          <w:sz w:val="18"/>
          <w:szCs w:val="18"/>
        </w:rPr>
      </w:pP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>             </w:t>
      </w:r>
    </w:p>
    <w:p w:rsidR="001879F0" w:rsidRDefault="001879F0" w:rsidP="001879F0">
      <w:pPr>
        <w:pStyle w:val="a3"/>
        <w:spacing w:before="0" w:beforeAutospacing="0" w:after="0" w:afterAutospacing="0"/>
        <w:ind w:firstLine="180"/>
        <w:rPr>
          <w:rStyle w:val="a4"/>
          <w:rFonts w:ascii="Tahoma" w:hAnsi="Tahoma" w:cs="Tahoma"/>
          <w:color w:val="000000" w:themeColor="text1"/>
          <w:sz w:val="18"/>
          <w:szCs w:val="18"/>
        </w:rPr>
      </w:pP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>Здания ОУ МКОУ «</w:t>
      </w:r>
      <w:proofErr w:type="spellStart"/>
      <w:r>
        <w:rPr>
          <w:rStyle w:val="a4"/>
          <w:rFonts w:ascii="Tahoma" w:hAnsi="Tahoma" w:cs="Tahoma"/>
          <w:color w:val="000000" w:themeColor="text1"/>
          <w:sz w:val="18"/>
          <w:szCs w:val="18"/>
        </w:rPr>
        <w:t>Сильдинская</w:t>
      </w:r>
      <w:proofErr w:type="spellEnd"/>
      <w:r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СОШ» состоит из одного здания и одноэтажный год постройки 2015 год</w:t>
      </w: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>ОБЩАЯ ПЛОЩАДЬ 232 кв. м.</w:t>
      </w: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             </w:t>
      </w:r>
    </w:p>
    <w:p w:rsidR="004522A7" w:rsidRDefault="001879F0" w:rsidP="001879F0">
      <w:pPr>
        <w:pStyle w:val="a3"/>
        <w:spacing w:before="0" w:beforeAutospacing="0" w:after="0" w:afterAutospacing="0"/>
        <w:ind w:firstLine="180"/>
        <w:rPr>
          <w:rStyle w:val="a4"/>
          <w:rFonts w:ascii="Tahoma" w:hAnsi="Tahoma" w:cs="Tahoma"/>
          <w:color w:val="000000" w:themeColor="text1"/>
          <w:sz w:val="18"/>
          <w:szCs w:val="18"/>
        </w:rPr>
      </w:pPr>
      <w:r w:rsidRPr="001879F0">
        <w:rPr>
          <w:rFonts w:ascii="Tahoma" w:hAnsi="Tahoma" w:cs="Tahoma"/>
          <w:color w:val="000000" w:themeColor="text1"/>
          <w:sz w:val="18"/>
          <w:szCs w:val="18"/>
        </w:rPr>
        <w:t>         </w:t>
      </w:r>
      <w:r w:rsidRPr="001879F0">
        <w:rPr>
          <w:rStyle w:val="apple-converted-space"/>
          <w:rFonts w:ascii="Tahoma" w:hAnsi="Tahoma" w:cs="Tahoma"/>
          <w:color w:val="000000" w:themeColor="text1"/>
          <w:sz w:val="18"/>
          <w:szCs w:val="18"/>
        </w:rPr>
        <w:t> </w:t>
      </w:r>
      <w:r w:rsidRPr="001879F0">
        <w:rPr>
          <w:rFonts w:ascii="Tahoma" w:hAnsi="Tahoma" w:cs="Tahoma"/>
          <w:color w:val="000000" w:themeColor="text1"/>
          <w:sz w:val="18"/>
          <w:szCs w:val="18"/>
        </w:rPr>
        <w:t> </w:t>
      </w:r>
      <w:r w:rsidRPr="001879F0">
        <w:rPr>
          <w:rStyle w:val="apple-converted-space"/>
          <w:rFonts w:ascii="Tahoma" w:hAnsi="Tahoma" w:cs="Tahoma"/>
          <w:b/>
          <w:bCs/>
          <w:color w:val="000000" w:themeColor="text1"/>
          <w:sz w:val="18"/>
          <w:szCs w:val="18"/>
        </w:rPr>
        <w:t> </w:t>
      </w: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        </w:t>
      </w: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4522A7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      </w:t>
      </w: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>кабинет директора школы-</w:t>
      </w:r>
      <w:r w:rsidR="004522A7">
        <w:rPr>
          <w:rStyle w:val="a4"/>
          <w:rFonts w:ascii="Tahoma" w:hAnsi="Tahoma" w:cs="Tahoma"/>
          <w:color w:val="000000" w:themeColor="text1"/>
          <w:sz w:val="18"/>
          <w:szCs w:val="18"/>
        </w:rPr>
        <w:t>16</w:t>
      </w: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кв. метров</w:t>
      </w:r>
    </w:p>
    <w:p w:rsidR="001879F0" w:rsidRPr="001879F0" w:rsidRDefault="001879F0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        учительская - </w:t>
      </w:r>
      <w:r w:rsidR="004522A7">
        <w:rPr>
          <w:rStyle w:val="a4"/>
          <w:rFonts w:ascii="Tahoma" w:hAnsi="Tahoma" w:cs="Tahoma"/>
          <w:color w:val="000000" w:themeColor="text1"/>
          <w:sz w:val="18"/>
          <w:szCs w:val="18"/>
        </w:rPr>
        <w:t>32</w:t>
      </w:r>
      <w:r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кв. метров</w:t>
      </w:r>
    </w:p>
    <w:p w:rsidR="001879F0" w:rsidRPr="001879F0" w:rsidRDefault="004522A7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       кухня – 16 кв. метров  </w:t>
      </w:r>
      <w:r w:rsidR="001879F0" w:rsidRPr="001879F0">
        <w:rPr>
          <w:rFonts w:ascii="Tahoma" w:hAnsi="Tahoma" w:cs="Tahoma"/>
          <w:color w:val="000000" w:themeColor="text1"/>
          <w:sz w:val="18"/>
          <w:szCs w:val="18"/>
        </w:rPr>
        <w:t>           </w:t>
      </w:r>
    </w:p>
    <w:p w:rsidR="001879F0" w:rsidRDefault="004522A7" w:rsidP="001879F0">
      <w:pPr>
        <w:pStyle w:val="a3"/>
        <w:spacing w:before="0" w:beforeAutospacing="0" w:after="0" w:afterAutospacing="0"/>
        <w:ind w:firstLine="180"/>
        <w:rPr>
          <w:rStyle w:val="a4"/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1879F0"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       библиотека - </w:t>
      </w: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>16</w:t>
      </w:r>
      <w:r w:rsidR="001879F0"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</w:t>
      </w:r>
      <w:proofErr w:type="spellStart"/>
      <w:r w:rsidR="001879F0" w:rsidRPr="001879F0">
        <w:rPr>
          <w:rStyle w:val="a4"/>
          <w:rFonts w:ascii="Tahoma" w:hAnsi="Tahoma" w:cs="Tahoma"/>
          <w:color w:val="000000" w:themeColor="text1"/>
          <w:sz w:val="18"/>
          <w:szCs w:val="18"/>
        </w:rPr>
        <w:t>кв.метров</w:t>
      </w:r>
      <w:proofErr w:type="spellEnd"/>
    </w:p>
    <w:p w:rsidR="004522A7" w:rsidRPr="001879F0" w:rsidRDefault="004522A7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>и шесть (помещении) для проведения учебных занятий</w:t>
      </w:r>
    </w:p>
    <w:p w:rsidR="001879F0" w:rsidRPr="001879F0" w:rsidRDefault="004522A7" w:rsidP="004522A7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Style w:val="a4"/>
          <w:rFonts w:ascii="Tahoma" w:hAnsi="Tahoma" w:cs="Tahoma"/>
          <w:color w:val="000000" w:themeColor="text1"/>
          <w:sz w:val="18"/>
          <w:szCs w:val="18"/>
        </w:rPr>
        <w:t xml:space="preserve"> </w:t>
      </w:r>
      <w:r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</w:p>
    <w:p w:rsidR="001879F0" w:rsidRPr="001879F0" w:rsidRDefault="004522A7" w:rsidP="001879F0">
      <w:pPr>
        <w:pStyle w:val="a3"/>
        <w:spacing w:before="0" w:beforeAutospacing="0" w:after="0" w:afterAutospacing="0"/>
        <w:ind w:firstLine="180"/>
        <w:rPr>
          <w:rFonts w:ascii="Tahoma" w:hAnsi="Tahoma" w:cs="Tahoma"/>
          <w:color w:val="000000" w:themeColor="text1"/>
          <w:sz w:val="18"/>
          <w:szCs w:val="18"/>
        </w:rPr>
      </w:pPr>
      <w:r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</w:p>
    <w:p w:rsidR="001879F0" w:rsidRPr="001879F0" w:rsidRDefault="001879F0" w:rsidP="004522A7">
      <w:pPr>
        <w:pStyle w:val="a3"/>
        <w:spacing w:before="0" w:beforeAutospacing="0" w:after="0" w:afterAutospacing="0"/>
        <w:ind w:firstLine="180"/>
        <w:rPr>
          <w:color w:val="000000" w:themeColor="text1"/>
        </w:rPr>
      </w:pPr>
      <w:r w:rsidRPr="001879F0">
        <w:rPr>
          <w:rFonts w:ascii="Tahoma" w:hAnsi="Tahoma" w:cs="Tahoma"/>
          <w:color w:val="000000" w:themeColor="text1"/>
          <w:sz w:val="18"/>
          <w:szCs w:val="18"/>
        </w:rPr>
        <w:t> </w:t>
      </w:r>
      <w:r w:rsidR="004522A7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bookmarkStart w:id="0" w:name="_GoBack"/>
      <w:bookmarkEnd w:id="0"/>
    </w:p>
    <w:p w:rsidR="00C5779C" w:rsidRPr="001879F0" w:rsidRDefault="00C5779C">
      <w:pPr>
        <w:rPr>
          <w:color w:val="000000" w:themeColor="text1"/>
        </w:rPr>
      </w:pPr>
    </w:p>
    <w:sectPr w:rsidR="00C5779C" w:rsidRPr="0018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33"/>
    <w:rsid w:val="001879F0"/>
    <w:rsid w:val="004522A7"/>
    <w:rsid w:val="006212F7"/>
    <w:rsid w:val="00997D33"/>
    <w:rsid w:val="00C5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96CEA-6737-4AD3-A319-94401F53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212F7"/>
    <w:pPr>
      <w:spacing w:before="100" w:beforeAutospacing="1" w:after="100" w:afterAutospacing="1"/>
    </w:pPr>
  </w:style>
  <w:style w:type="character" w:styleId="a4">
    <w:name w:val="Strong"/>
    <w:qFormat/>
    <w:rsid w:val="006212F7"/>
    <w:rPr>
      <w:b/>
      <w:bCs/>
    </w:rPr>
  </w:style>
  <w:style w:type="character" w:customStyle="1" w:styleId="apple-style-span">
    <w:name w:val="apple-style-span"/>
    <w:basedOn w:val="a0"/>
    <w:rsid w:val="006212F7"/>
  </w:style>
  <w:style w:type="character" w:styleId="a5">
    <w:name w:val="Emphasis"/>
    <w:qFormat/>
    <w:rsid w:val="006212F7"/>
    <w:rPr>
      <w:i/>
      <w:iCs/>
    </w:rPr>
  </w:style>
  <w:style w:type="character" w:customStyle="1" w:styleId="apple-converted-space">
    <w:name w:val="apple-converted-space"/>
    <w:basedOn w:val="a0"/>
    <w:rsid w:val="00187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2018-01-27T15:45:00Z</dcterms:created>
  <dcterms:modified xsi:type="dcterms:W3CDTF">2018-01-27T16:01:00Z</dcterms:modified>
</cp:coreProperties>
</file>