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D2" w:rsidRDefault="00D371D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«Как я управляю своим профессиональным развитием»</w:t>
      </w:r>
    </w:p>
    <w:p w:rsidR="00F03BD3" w:rsidRPr="001D22A8" w:rsidRDefault="00F03BD3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Я, </w:t>
      </w:r>
      <w:r w:rsidR="00140727" w:rsidRPr="001D22A8">
        <w:rPr>
          <w:rFonts w:ascii="Times New Roman" w:hAnsi="Times New Roman" w:cs="Times New Roman"/>
          <w:sz w:val="24"/>
        </w:rPr>
        <w:t xml:space="preserve">Магомедова </w:t>
      </w:r>
      <w:proofErr w:type="spellStart"/>
      <w:r w:rsidR="00140727" w:rsidRPr="001D22A8">
        <w:rPr>
          <w:rFonts w:ascii="Times New Roman" w:hAnsi="Times New Roman" w:cs="Times New Roman"/>
          <w:sz w:val="24"/>
        </w:rPr>
        <w:t>Патимат</w:t>
      </w:r>
      <w:proofErr w:type="spellEnd"/>
      <w:r w:rsidR="00140727" w:rsidRPr="001D22A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40727" w:rsidRPr="001D22A8">
        <w:rPr>
          <w:rFonts w:ascii="Times New Roman" w:hAnsi="Times New Roman" w:cs="Times New Roman"/>
          <w:sz w:val="24"/>
        </w:rPr>
        <w:t>Хабибулаевна</w:t>
      </w:r>
      <w:proofErr w:type="spellEnd"/>
      <w:r w:rsidRPr="001D22A8">
        <w:rPr>
          <w:rFonts w:ascii="Times New Roman" w:hAnsi="Times New Roman" w:cs="Times New Roman"/>
          <w:sz w:val="24"/>
        </w:rPr>
        <w:t xml:space="preserve">, учитель </w:t>
      </w:r>
      <w:r w:rsidR="00140727" w:rsidRPr="001D22A8">
        <w:rPr>
          <w:rFonts w:ascii="Times New Roman" w:hAnsi="Times New Roman" w:cs="Times New Roman"/>
          <w:sz w:val="24"/>
        </w:rPr>
        <w:t xml:space="preserve">химии </w:t>
      </w:r>
      <w:r w:rsidRPr="001D22A8">
        <w:rPr>
          <w:rFonts w:ascii="Times New Roman" w:hAnsi="Times New Roman" w:cs="Times New Roman"/>
          <w:sz w:val="24"/>
        </w:rPr>
        <w:t>муниципального казённого общеобразо</w:t>
      </w:r>
      <w:r w:rsidR="00140727" w:rsidRPr="001D22A8">
        <w:rPr>
          <w:rFonts w:ascii="Times New Roman" w:hAnsi="Times New Roman" w:cs="Times New Roman"/>
          <w:sz w:val="24"/>
        </w:rPr>
        <w:t>вательного учреждения «</w:t>
      </w:r>
      <w:proofErr w:type="spellStart"/>
      <w:r w:rsidR="00140727" w:rsidRPr="001D22A8">
        <w:rPr>
          <w:rFonts w:ascii="Times New Roman" w:hAnsi="Times New Roman" w:cs="Times New Roman"/>
          <w:sz w:val="24"/>
        </w:rPr>
        <w:t>Сильдинская</w:t>
      </w:r>
      <w:proofErr w:type="spellEnd"/>
      <w:r w:rsidRPr="001D22A8">
        <w:rPr>
          <w:rFonts w:ascii="Times New Roman" w:hAnsi="Times New Roman" w:cs="Times New Roman"/>
          <w:sz w:val="24"/>
        </w:rPr>
        <w:t xml:space="preserve">  средняя общеобразовательная школа». Общий педагогический стаж составляет 1 год. В данном учебном заведении работаю второй год. </w:t>
      </w:r>
      <w:r w:rsidR="00140727" w:rsidRPr="001D22A8">
        <w:rPr>
          <w:rFonts w:ascii="Times New Roman" w:hAnsi="Times New Roman" w:cs="Times New Roman"/>
          <w:sz w:val="24"/>
        </w:rPr>
        <w:t xml:space="preserve"> Для себя я поставила цель стать – учителем профессионалом.</w:t>
      </w:r>
    </w:p>
    <w:p w:rsidR="00140727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В жизни каждого учителя профессиональное развитие занимает важное место. В первую очередь, в профессиональном развитии, конечно же, мне помогает  образование. В 2016 году я закончила Дагестанский Государственный Университет</w:t>
      </w:r>
      <w:proofErr w:type="gramStart"/>
      <w:r w:rsidRPr="001D22A8">
        <w:rPr>
          <w:rFonts w:ascii="Times New Roman" w:hAnsi="Times New Roman" w:cs="Times New Roman"/>
          <w:sz w:val="24"/>
        </w:rPr>
        <w:t xml:space="preserve"> ,</w:t>
      </w:r>
      <w:proofErr w:type="gramEnd"/>
      <w:r w:rsidRPr="001D22A8">
        <w:rPr>
          <w:rFonts w:ascii="Times New Roman" w:hAnsi="Times New Roman" w:cs="Times New Roman"/>
          <w:sz w:val="24"/>
        </w:rPr>
        <w:t xml:space="preserve"> а сейчас учусь в Дагестанском  Государственном  Педагогическом Университете. Так же это опыт, который постепенно приобретаю  в течение двух лет моей педагогической деятельности. За эти годы я стараюсь развиваться как профессионал и как личность. Этому способствует саморазвитие, участие конкурсах </w:t>
      </w:r>
      <w:bookmarkStart w:id="0" w:name="_GoBack"/>
      <w:bookmarkEnd w:id="0"/>
      <w:r w:rsidRPr="001D22A8">
        <w:rPr>
          <w:rFonts w:ascii="Times New Roman" w:hAnsi="Times New Roman" w:cs="Times New Roman"/>
          <w:sz w:val="24"/>
        </w:rPr>
        <w:t>и методической работе.</w:t>
      </w:r>
    </w:p>
    <w:p w:rsidR="00F03BD3" w:rsidRPr="001D22A8" w:rsidRDefault="00F03BD3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Школа – это вечная молодость, постоянное движение вперед. Профессии учителя можно завидовать. Она дает возможность развиваться творчески и духовно. Упорство, целеустремленность, способность к самосовершенствованию  -  обязательные качества, к обладанию которыми должен стремиться педагог.  Профессия учителя всегда побуждает идти в ногу со временем, а может быть, даже и на шаг вперед.</w:t>
      </w:r>
    </w:p>
    <w:p w:rsidR="00F03BD3" w:rsidRPr="001D22A8" w:rsidRDefault="00F03BD3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Как педагог я нахожусь в постоянном профессиональном поиске. Разумеется,  опыт  приходит с годами. Я работаю в школе сравнительно недавно. Но всё </w:t>
      </w:r>
      <w:proofErr w:type="gramStart"/>
      <w:r w:rsidRPr="001D22A8">
        <w:rPr>
          <w:rFonts w:ascii="Times New Roman" w:hAnsi="Times New Roman" w:cs="Times New Roman"/>
          <w:sz w:val="24"/>
        </w:rPr>
        <w:t>–т</w:t>
      </w:r>
      <w:proofErr w:type="gramEnd"/>
      <w:r w:rsidRPr="001D22A8">
        <w:rPr>
          <w:rFonts w:ascii="Times New Roman" w:hAnsi="Times New Roman" w:cs="Times New Roman"/>
          <w:sz w:val="24"/>
        </w:rPr>
        <w:t xml:space="preserve">аки постараюсь поделиться своими мыслями о профессии учителя, раскрыть смысл своей педагогической деятельности. 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В своей педагогической работе я регулярно использую личностно-</w:t>
      </w:r>
      <w:proofErr w:type="spellStart"/>
      <w:r w:rsidRPr="001D22A8">
        <w:rPr>
          <w:rFonts w:ascii="Times New Roman" w:hAnsi="Times New Roman" w:cs="Times New Roman"/>
          <w:sz w:val="24"/>
        </w:rPr>
        <w:t>ориентированый</w:t>
      </w:r>
      <w:proofErr w:type="spellEnd"/>
      <w:r w:rsidRPr="001D22A8">
        <w:rPr>
          <w:rFonts w:ascii="Times New Roman" w:hAnsi="Times New Roman" w:cs="Times New Roman"/>
          <w:sz w:val="24"/>
        </w:rPr>
        <w:t xml:space="preserve"> подход к детям, предоставляю ребенку право выбора решения проблемы, помогаю детям самостоятельно спланировать свою деятельность. В непосредственной образовательной деятельности я использую новые технологии и методы обучения школьников. В своей работе я использую: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Методы  мотивации учебной деятельности: преднамеренно создаю проблемные ситуации, такие как: затруднения в интерпретации фактов, удивления, затруднения в выполнении действий, сомнения.  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Методы формирования новых умений: практические работы, упражнения, решение нестандартных задач. 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Методы организации и осуществления учебно-познавательной деятельности: изучение текста, демонстрация, иллюстрация, исследование, дискуссия. 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Методы контроля результатов обучения. Устные, письменные, практические.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Так же в дальнейшем планирую активно использовать исследовательский метод, который способствует высокому качеству усвоения новых знаний. </w:t>
      </w:r>
    </w:p>
    <w:p w:rsidR="00DB6D02" w:rsidRPr="001D22A8" w:rsidRDefault="00DB6D02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Метод экспериментирования - с его помощью развиваю любознательность детей, стремление к эксперименту.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Ещё одним важным аспектом своей работы считаю индивидуальный подход к учащимся. Учебный процесс я  строю с учетом реальных  возможностей каждого ученика, позволяя  каждому продвигаться в усвоении знаний оптимальным темпом. На уроках стараюсь использовать все формы учебной работы: фронтальную,  индивидуальную, работу в группах, парах, коллективную. Создаю проблемные, поисковые, исследовательские ситуации на уроках, чтобы моделировать ситуации успеха с учетом индивидуальных способностей каждого с целью включения его в творческий поиск решения учебных задач. Предлагаю домашние задания разного уровня. 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На своих уроках применяю различные виды проверки знаний. Это устная, письменная, практическая, текущая, тематическая, итоговая проверки. Часто применяю  тестовый контроль, что позволяет </w:t>
      </w:r>
      <w:r w:rsidRPr="001D22A8">
        <w:rPr>
          <w:rFonts w:ascii="Times New Roman" w:hAnsi="Times New Roman" w:cs="Times New Roman"/>
          <w:sz w:val="24"/>
        </w:rPr>
        <w:lastRenderedPageBreak/>
        <w:t xml:space="preserve">охватить всех учащихся, позволяет экономить время и  анализировать результаты. Важным звеном каждого урока считаю рефлексию. Она учит детей анализировать, делать выводы, лучше понимать самого себя. </w:t>
      </w:r>
    </w:p>
    <w:p w:rsidR="00DB6D02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Главной задачей своей воспитательной работы считаю создание в коллективе атмосферы  жизнедеятельности, способствующей развитию образованной, нравственной личности, способной к самопознанию, саморазвитию и самовыражению. Как классный руководитель стараюсь создать условия для развития многогранной творческой личности.   Мои ученики принимают активное участие в жизни класса, школы, района  и являются победителями и призёрами районных, олимпиад.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           Нельзя сравнивать нашу профессию  с другими: подгорит хлеб у пекаря – можно выпечь другой через час или два; строитель неправильно положит кирпич – можно вымерять уровнем и всё исправить. Но только у учителя результат будет виден не сразу: не через час, не через месяц, а через несколько лет. Причём его уже нельзя исправить. Наши ошибки самые серьёзные,  самые жизненные, так как они ранят душу ребенка, заставляя его страдать. Но в большей мере детскую душу заставляет страдать равнодушие  учителя, несправедливость с его стороны. Неслучайно справедливость, как качество души человека, дети ставят порой выше доброты.  Кто такой педагог? Он как строитель строит, но строит </w:t>
      </w:r>
      <w:proofErr w:type="gramStart"/>
      <w:r w:rsidRPr="001D22A8">
        <w:rPr>
          <w:rFonts w:ascii="Times New Roman" w:hAnsi="Times New Roman" w:cs="Times New Roman"/>
          <w:sz w:val="24"/>
        </w:rPr>
        <w:t>самое</w:t>
      </w:r>
      <w:proofErr w:type="gramEnd"/>
      <w:r w:rsidRPr="001D22A8">
        <w:rPr>
          <w:rFonts w:ascii="Times New Roman" w:hAnsi="Times New Roman" w:cs="Times New Roman"/>
          <w:sz w:val="24"/>
        </w:rPr>
        <w:t xml:space="preserve"> сложное и самое ценное на свете – внутренний мир настоящего человека.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И каждый день, увидев веселые лица, услышав радостный смех детей, я получаю новый заряд энергии и удовольствия. Уходит куда-то усталость и хочется снова работать, придумывать с ребятами что-то новое, интересное. Звенит звонок, и ко мне обращаются взоры моих учеников со светлыми, ясными, чистыми глазами, любопытными, верящими, добрыми. Они многого от меня ожидают. Я чувствую ответственность перед ними. Много трудностей нам предстоит преодолеть. Но все по плечу, когда есть взаимопонимание, доверие и стремление к победе. Да, нелегко быть классным руководителем, но – ИНТЕРЕСНО.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>Я считаю, что профессиональное развитие – это процесс, в результате которого человеку удается сохранить качество и уровень своих профессиональных навыков и умений в течение всей своей жизни. Другими словами, недостаточно считать себя профессионалом, необходимо постоянное профессиональное развитие личности. Я стремлюсь постоянно повышать свой профессиональный уровень, осваивать инновационные технологии в области педагогики, методы и приемы работы с детьми, активные формы взаимодействия с родителями.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Быть современным учителем трудно, но возможно. Современный учитель, как и во все предыдущие эпохи, должен быть интересной личностью, справедливым и строгим, понимающим, уважающим и ценящим своих учеников. Современному учителю надо учиться быть счастливым. У счастливого педагога ученики в школе испытывают состояние счастья, какими бы они ни были, каждую минуту они чувствуют, что их любят и желают им добра. </w:t>
      </w:r>
    </w:p>
    <w:p w:rsidR="001D22A8" w:rsidRPr="001D22A8" w:rsidRDefault="001D22A8" w:rsidP="001D22A8">
      <w:pPr>
        <w:spacing w:line="240" w:lineRule="auto"/>
        <w:ind w:left="-993" w:right="-143"/>
        <w:jc w:val="both"/>
        <w:rPr>
          <w:rFonts w:ascii="Times New Roman" w:hAnsi="Times New Roman" w:cs="Times New Roman"/>
          <w:sz w:val="24"/>
        </w:rPr>
      </w:pPr>
      <w:r w:rsidRPr="001D22A8">
        <w:rPr>
          <w:rFonts w:ascii="Times New Roman" w:hAnsi="Times New Roman" w:cs="Times New Roman"/>
          <w:sz w:val="24"/>
        </w:rPr>
        <w:t xml:space="preserve">Счастливый ли я человек? Когда человек бывает счастлив? Наверное, тогда, когда он доволен жизнью, когда знает, зачем он живет. И я могу с полной уверенностью сказать: «Да! Я счастливый человек: у меня любимая работа, замечательная семья, где меня любят и понимают.  Я работаю в коллективе, где меня окружают творческие люди, всегда готовые поддержать и помочь. </w:t>
      </w:r>
      <w:proofErr w:type="gramStart"/>
      <w:r w:rsidRPr="001D22A8">
        <w:rPr>
          <w:rFonts w:ascii="Times New Roman" w:hAnsi="Times New Roman" w:cs="Times New Roman"/>
          <w:sz w:val="24"/>
        </w:rPr>
        <w:t>Вокруг меня дети, и каждый из них - это своеобразный мир мыслей, взглядов, чувств, переживаний, интересов, радостей, тревог, горестей и забот».</w:t>
      </w:r>
      <w:proofErr w:type="gramEnd"/>
    </w:p>
    <w:p w:rsidR="001D22A8" w:rsidRDefault="001D22A8" w:rsidP="001D22A8">
      <w:pPr>
        <w:spacing w:line="240" w:lineRule="auto"/>
        <w:ind w:left="-993" w:right="-143"/>
        <w:rPr>
          <w:rFonts w:ascii="Times New Roman" w:hAnsi="Times New Roman" w:cs="Times New Roman"/>
        </w:rPr>
      </w:pPr>
    </w:p>
    <w:p w:rsidR="001D22A8" w:rsidRDefault="001D22A8" w:rsidP="001D22A8">
      <w:pPr>
        <w:spacing w:line="240" w:lineRule="auto"/>
        <w:ind w:left="-993" w:right="-143"/>
        <w:rPr>
          <w:rFonts w:ascii="Times New Roman" w:hAnsi="Times New Roman" w:cs="Times New Roman"/>
        </w:rPr>
      </w:pPr>
    </w:p>
    <w:p w:rsidR="001D22A8" w:rsidRDefault="001D22A8" w:rsidP="001D22A8">
      <w:pPr>
        <w:spacing w:line="240" w:lineRule="auto"/>
        <w:ind w:left="-993" w:right="-143"/>
        <w:rPr>
          <w:rFonts w:ascii="Times New Roman" w:hAnsi="Times New Roman" w:cs="Times New Roman"/>
        </w:rPr>
      </w:pPr>
    </w:p>
    <w:p w:rsidR="00FF247C" w:rsidRPr="00F03BD3" w:rsidRDefault="00FF247C" w:rsidP="00F03BD3">
      <w:pPr>
        <w:rPr>
          <w:rFonts w:ascii="Times New Roman" w:hAnsi="Times New Roman" w:cs="Times New Roman"/>
        </w:rPr>
      </w:pPr>
    </w:p>
    <w:sectPr w:rsidR="00FF247C" w:rsidRPr="00F03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F6" w:rsidRDefault="00894BF6" w:rsidP="00FF247C">
      <w:pPr>
        <w:spacing w:after="0" w:line="240" w:lineRule="auto"/>
      </w:pPr>
      <w:r>
        <w:separator/>
      </w:r>
    </w:p>
  </w:endnote>
  <w:endnote w:type="continuationSeparator" w:id="0">
    <w:p w:rsidR="00894BF6" w:rsidRDefault="00894BF6" w:rsidP="00FF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F6" w:rsidRDefault="00894BF6" w:rsidP="00FF247C">
      <w:pPr>
        <w:spacing w:after="0" w:line="240" w:lineRule="auto"/>
      </w:pPr>
      <w:r>
        <w:separator/>
      </w:r>
    </w:p>
  </w:footnote>
  <w:footnote w:type="continuationSeparator" w:id="0">
    <w:p w:rsidR="00894BF6" w:rsidRDefault="00894BF6" w:rsidP="00FF2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A46"/>
    <w:rsid w:val="000C2BB2"/>
    <w:rsid w:val="00113A46"/>
    <w:rsid w:val="00140727"/>
    <w:rsid w:val="001D22A8"/>
    <w:rsid w:val="0051593F"/>
    <w:rsid w:val="00803F07"/>
    <w:rsid w:val="00894BF6"/>
    <w:rsid w:val="00D371D2"/>
    <w:rsid w:val="00DB6D02"/>
    <w:rsid w:val="00E46D15"/>
    <w:rsid w:val="00F03BD3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7C"/>
  </w:style>
  <w:style w:type="paragraph" w:styleId="a5">
    <w:name w:val="footer"/>
    <w:basedOn w:val="a"/>
    <w:link w:val="a6"/>
    <w:uiPriority w:val="99"/>
    <w:unhideWhenUsed/>
    <w:rsid w:val="00FF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47C"/>
  </w:style>
  <w:style w:type="paragraph" w:styleId="a5">
    <w:name w:val="footer"/>
    <w:basedOn w:val="a"/>
    <w:link w:val="a6"/>
    <w:uiPriority w:val="99"/>
    <w:unhideWhenUsed/>
    <w:rsid w:val="00FF24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2017-12-10T16:55:00Z</dcterms:created>
  <dcterms:modified xsi:type="dcterms:W3CDTF">2017-12-11T18:54:00Z</dcterms:modified>
</cp:coreProperties>
</file>