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93" w:rsidRPr="003A4C93" w:rsidRDefault="003A4C93" w:rsidP="003A4C9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Пояснительная записка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98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7"/>
        <w:gridCol w:w="3624"/>
        <w:gridCol w:w="2424"/>
      </w:tblGrid>
      <w:tr w:rsidR="003A4C93" w:rsidRPr="003A4C93" w:rsidTr="003A4C93">
        <w:trPr>
          <w:trHeight w:val="45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по программе Химия: программа: 5-9 классы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рабочей программе</w:t>
            </w:r>
          </w:p>
        </w:tc>
      </w:tr>
      <w:tr w:rsidR="003A4C93" w:rsidRPr="003A4C93" w:rsidTr="003A4C93">
        <w:trPr>
          <w:trHeight w:val="12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основных вопросов курса 8 класса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A4C93" w:rsidRPr="003A4C93" w:rsidTr="003A4C93">
        <w:trPr>
          <w:trHeight w:val="12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химических реакций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3A4C93" w:rsidRPr="003A4C93" w:rsidTr="003A4C93">
        <w:trPr>
          <w:trHeight w:val="12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Электролитическая диссоциация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3A4C93" w:rsidRPr="003A4C93" w:rsidTr="003A4C93">
        <w:trPr>
          <w:trHeight w:val="12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Галогены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A4C93" w:rsidRPr="003A4C93" w:rsidTr="003A4C93">
        <w:trPr>
          <w:trHeight w:val="12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Кислород и сера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4C93" w:rsidRPr="003A4C93" w:rsidTr="003A4C93">
        <w:trPr>
          <w:trHeight w:val="12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Азот и фосфор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A4C93" w:rsidRPr="003A4C93" w:rsidTr="003A4C93">
        <w:trPr>
          <w:trHeight w:val="12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Углерод и кремний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4C93" w:rsidRPr="003A4C93" w:rsidTr="003A4C93">
        <w:trPr>
          <w:trHeight w:val="4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свойства металлов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3A4C93" w:rsidRPr="003A4C93" w:rsidTr="003A4C93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Певоначальные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представления об органических веществах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A4C93" w:rsidRPr="003A4C93" w:rsidTr="003A4C93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3A4C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3A4C93" w:rsidRPr="003A4C93" w:rsidRDefault="003A4C93" w:rsidP="003A4C9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Планируемые результаты изучения учебного предмета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Предметными результатами 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освоения Основной образовательной программы основного общего образования являются: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Выпускник научится: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основам реализации проектно-исследовательской деятельности;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проводить наблюдение и эксперимент под руководством учителя;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осуществлять расширенный поиск информации с использованием ресурсов библиотек и Интернета;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создавать и преобразовывать модели и схемы для решения задач;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• осуществлять выбор наиболее эффективных способов решения задач в зависимости от конкретных условий;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давать определение понятиям;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устанавливать причинно-следственные связи;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осуществлять логическую операцию установления родовидовых отношений, ограничение понятия;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 осуществлять сравнение, </w:t>
      </w:r>
      <w:proofErr w:type="spell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сериацию</w:t>
      </w:r>
      <w:proofErr w:type="spell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строить классификацию на основе дихотомического деления (на основе отрицания);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 строить </w:t>
      </w:r>
      <w:proofErr w:type="gram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логическое рассуждение</w:t>
      </w:r>
      <w:proofErr w:type="gram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включающее установление причинно-следственных связей;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объяснять явления, процессы, связи и отношения, выявляемые в ходе исследования;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основам ознакомительного, изучающего, усваивающего и поискового чтения;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структурировать тексты,</w:t>
      </w: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включая</w:t>
      </w: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выделять главное и второстепенное, главную идею текста, выстраивать последовательность описываемых событий;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использовать различные приёмы поиска информации в Интернете, поисковые сервисы, строить запросы для поиска информации и анализировать результаты поиска;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использовать приёмы поиска информации на персональном компьютере, в информационной среде учреждения и в образовательном пространстве;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использовать различные библиотечные, в том числе электронные, каталоги для поиска необходимых книг;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• искать информацию в различных базах данных, создавать и заполнять базы данных, в частности использовать различные определители;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выбирать и использовать методы, релевантные рассматриваемой проблеме;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 использовать такие математические методы и приёмы, как абстракция и идеализация, доказательство, доказательство от противного, доказательство по аналогии, опровержение, </w:t>
      </w:r>
      <w:proofErr w:type="spell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контрпример</w:t>
      </w:r>
      <w:proofErr w:type="spell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индуктивные и дедуктивные рассуждения, построение и исполнение алгоритма;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 использовать такие </w:t>
      </w:r>
      <w:proofErr w:type="gram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естественно-научные</w:t>
      </w:r>
      <w:proofErr w:type="gram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ясно, логично и точно излагать свою точку зрения, использовать языковые средства, адекватные обсуждаемой проблеме;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отличать факты от суждений, мнений и оценок, критически относиться к суждениям, мнениям, оценкам, реконструировать их основания;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описывать свойства твёрдых, жидких, газообразных веществ, выделяя их существенные признаки;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• 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сравнивать по составу оксиды, основания, кислоты, соли;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классифицировать оксиды и основания по свойствам, кислоты и соли по составу;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описывать состав, свойства и значение (в природе и практической деятельности человека) простых веществ — кислорода и водорода;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пользоваться лабораторным оборудованием и химической посудой;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проводить несложные химические опыты и наблюдения за изменениями свойств веще</w:t>
      </w:r>
      <w:proofErr w:type="gram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ств в пр</w:t>
      </w:r>
      <w:proofErr w:type="gram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оцессе их превращений; соблюдать правила техники безопасности при проведении наблюдений и опытов;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составлять формулы веществ по их названиям;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определять валентность и степень окисления элементов в веществах;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Выпускник получит возможность научиться: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•осознавать значение теоретических знаний для практической деятельности человека;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описывать изученные объекты как системы, применяя логику системного анализа;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составлять молекулярные и полные ионные уравнения по сокращённым ионным уравнениям;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приводить примеры реакций, подтверждающих существование взаимосвязи между основными классами неорганических веществ;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прогнозировать результаты воздействия различных факторов на изменение скорости химической реакции;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прогнозировать результаты воздействия различных факторов на смещение химического равновесия.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прогнозировать химические свойства веществ на основе их состава и строения;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выявлять существование генетической взаимосвязи между веществами в ряду: простое вещество — оксид — гидроксид — соль;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характеризовать особые свойства концентрированных серной и азотной кислот;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описывать физические и химические процессы, являющиеся частью круговорота веще</w:t>
      </w:r>
      <w:proofErr w:type="gram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ств в пр</w:t>
      </w:r>
      <w:proofErr w:type="gram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ироде;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организовывать, проводить ученические проекты по исследованию свойств веществ, имеющих важное практическое значение.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• грамотно обращаться с веществами в повседневной жизни;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осознавать необходимость соблюдения правил экологически безопасного поведения в окружающей природной среде;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Метапредметными</w:t>
      </w:r>
      <w:proofErr w:type="spell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результатами освоения основной образовательной программы основного общего образования являются: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выполнять познавательные и практические задания, в том числе проектные;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Кроме того, к </w:t>
      </w:r>
      <w:proofErr w:type="spellStart"/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метапредметным</w:t>
      </w:r>
      <w:proofErr w:type="spell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результатам относятся уни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версальные способы деятельности (УУД), которые формируются в школьном курсе химии и применяются как в рамках образовательного процесса, так и в реальных жизненных си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туациях:</w:t>
      </w:r>
    </w:p>
    <w:p w:rsidR="003A4C93" w:rsidRPr="003A4C93" w:rsidRDefault="003A4C93" w:rsidP="003A4C9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Содержание учебного предмета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Повторение основных вопросов 8 класса 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Периодический закон и Периодическая система Химических элементов Д.И. Менделеева в свете теории строения атома.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Химическая связь. Строение вещества. Типы кристаллических решеток.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Химические свойства основных классов неорганических веществ. Расчеты по химическим уравнениям.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Демонстрации. 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Таблица «Виды связей». Таблица «Типы кристаллических решеток»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Тема 1. Кл</w:t>
      </w:r>
      <w:r w:rsidR="00727F1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ассификация химических реакций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Тепловой эффект химической реакции. Термохимические уравнения, расчеты по ним.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Скорость химических реакций. Зависимость скорости химических реакций от различных условий: от природы реагирующих веществ, площади поверхности соприкосновения, концентрации реагирующих веществ, температуры, катализатора. Химическое равновесие, условия его смещения. Решение задач.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Демонстрации.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Демонстрация опытов, выясняющих зависимость скорости химических реакций от различных факторов.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Таблицы «Обратимые реакции», «Химическое равновесие», «Скорость химической реакции».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Расчетные задачи.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Расчеты по термохимическим уравнениям.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Тема 2. Электролитическая диссоциация 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Электролиты и </w:t>
      </w:r>
      <w:proofErr w:type="spell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неэлектролиты</w:t>
      </w:r>
      <w:proofErr w:type="spell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Электролитическая диссоциация веществ в водных растворах. Ионы. Катионы и анионы. Гидратная теория растворов. Электролитическая диссоциация кислот, щелочей и солей. Слабые и сильные электролиты. Степень диссоциации.       Реакц</w:t>
      </w:r>
      <w:proofErr w:type="gram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ии ио</w:t>
      </w:r>
      <w:proofErr w:type="gram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нного обмена. </w:t>
      </w:r>
      <w:proofErr w:type="spell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Окислительно</w:t>
      </w:r>
      <w:proofErr w:type="spell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-восстановительные реакции. Окислитель, восстановитель. Гидролиз солей.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Демонстрации.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Испытание растворов веществ на электрическую проводимость. Движение ионов в электрическом поле.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Лабораторные опыты.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Реакции обмена между растворами электролитов.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Практическая работа.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Решение экспериментальных задач по теме «Электролитическая диссоциация».</w:t>
      </w:r>
    </w:p>
    <w:p w:rsidR="003A4C93" w:rsidRPr="003A4C93" w:rsidRDefault="00727F1A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Тема 3. 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Галогены</w:t>
      </w:r>
      <w:r w:rsidR="003A4C93"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Положение</w:t>
      </w:r>
      <w:proofErr w:type="spellEnd"/>
      <w:r w:rsidR="003A4C93"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галогенов в периодической системе и строение их атомов. Физические и химические свойства галогенов.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Сравнительная характеристика галогенов. Применение гало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генов.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Хлороводород</w:t>
      </w:r>
      <w:proofErr w:type="spell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Получение. Физические свойства. Соляная кислота и её соли.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Практическая работа. 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Получение </w:t>
      </w:r>
      <w:proofErr w:type="spell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хлороводорода</w:t>
      </w:r>
      <w:proofErr w:type="spell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изуче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ние его свойств.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Демонстрации. 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Физические свойства галогенов. Получение </w:t>
      </w:r>
      <w:proofErr w:type="spell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хлороводорода</w:t>
      </w:r>
      <w:proofErr w:type="spell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растворение его в воде.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Лабораторные опыты. 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Распознавание соляной кислоты, хлори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 xml:space="preserve">дов, бромидов, иодидов и </w:t>
      </w:r>
      <w:proofErr w:type="spell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иода</w:t>
      </w:r>
      <w:proofErr w:type="spellEnd"/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Тема 4. Кислород и сера 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Положение кислорода и серы в периодической системе химических элементов, строение их атомов. Аллотропия кислорода — озон.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Сера. Аллотропия серы. Физические и химические свойства. Нахождение в природе. Применение серы. Оксид серы(IV). Сероводородная и сернистая кислоты и их соли. Оксид серы(VI). Серная кислота и ее соли. Окислительные свойства концентрированной серной кислоты.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Понятие о скорости химических реакций. Катализаторы.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Демонстрации.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Аллотропия кислорода и серы. Знакомство с образцами природных сульфидов, сульфатов.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Лабораторные опыты.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Распознавание сульфи</w:t>
      </w:r>
      <w:proofErr w:type="gram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д-</w:t>
      </w:r>
      <w:proofErr w:type="gram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сульфит- и сульфат-ионов в растворе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Практическая работа.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Решение экспериментальных задач по теме «Кислород и сера».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Расчетные задачи. 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Вычисления по химическим уравнениям реакций массы, количества вещества или объема по известной массе, количеству вещества или объему одного из вступающих или получающихся в реакции веществ.</w:t>
      </w:r>
    </w:p>
    <w:p w:rsidR="003A4C93" w:rsidRPr="003A4C93" w:rsidRDefault="00727F1A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Тема 5. Азот и фосфор </w:t>
      </w:r>
      <w:r w:rsidR="003A4C93"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Положение азота и фосфора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 аммиака, получение, применение. Соли аммония. Оксиды азота(II) и (IV). Азотная кислота и ее соли. Окислительные свойства азотной кислоты.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Фосфор. Аллотропия фосфора. Физические и химические свойства фосфора. Оксид фосфора(V). Ортофосфорная кислота и ее соли.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Минеральные удобрения.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Демонстрации.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Получение аммиака и его растворение в воде. Ознакомление с образцами природных нитратов, фосфатов.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Лабораторные опыты.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Взаимодействие солей аммония со щелочами. Ознакомление с азотными и фосфорными удобрениями.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Практические работы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Получение аммиака и изучение его свойств.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Определение минеральных удобрений.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Тема 6. Углерод и кремний 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Положение углерода и кремния в периодической системе химических элементов, строение их атомов. Углерод, аллотропные модификации, физические и химические свойства углерода. Угарный газ, свойства и физиологическое действие на организм. Углекислый газ, угольная кислота и ее соли. Круговорот углерода в природе.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Кремний. Оксид кремния(IV). Кремниевая кислота и ее соли. Стекло. Цемент.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Демонстрации.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Кристаллические решетки алмаза и графита. Знакомство с образцами природных карбонатов и силикатов. Ознакомление с различными видами топлива. Ознакомление с видами стекла.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Лабораторные опыты.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Ознакомление со свойствами и взаимопревращениями карбонатов и гидрокарбонатов. Качественные реакции на карбона</w:t>
      </w:r>
      <w:proofErr w:type="gram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т-</w:t>
      </w:r>
      <w:proofErr w:type="gram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силикат-ионы.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Практическая работа.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Получение оксида углерода(IV) и изучение его свойств. Распознавание карбонатов.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Тема 7. Общие свойства металлов 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Положение металлов в периодической системе химических элементов Д. И. Менделеева. Металлическая связь. Физические и химические свойства металлов. Ряд напряжений металлов.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Понятие о металлургии. Способы получения металлов. Сплавы (сталь, чугун, дюралюминий, бронза). Проблема безотходных производств в металлургии и охрана окружающей среды.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Щелочные металлы.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Положение щелочных металлов в периодической системе и строение атомов. Нахождение в природе. Физические и химические свойства. Применение щелочных металлов и их соединений.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Щелочноземельные металлы.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Положение щелочноземельных металлов в периодической системе и строение атомов. Нахождение в природе. Кальций и его соединения. Жесткость воды и способы ее устранения.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Алюминий.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Положение алюминия в периодической системе и строение его атома. Нахождение в природе. Физические и химические свойства алюминия. Амфотерность оксида и гидроксида алюминия.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Железо.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Положение железа в периодической системе и строение его атома. Нахождение в природе. Физические и химические свойства железа. Оксиды, гидроксиды и соли железа(II) и железа(III).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Демонстрации.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Знакомство с образцами важнейших солей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Сжигание железа в кислороде и хлоре.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Лабораторные опыты.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Получение гидроксида алюминия и взаимодействие его с кислотами и щелочами. Получение гидроксидов железа(II) и (III) и взаимодействие их с кислотами и щелочами.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Практические работы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Решение экспериментальных задач по теме «Элементы </w:t>
      </w:r>
      <w:proofErr w:type="gram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</w:t>
      </w:r>
      <w:proofErr w:type="gram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А—IIIА-групп периодической таблицы химических элементов».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Решение экспериментальных задач по теме «Металлы и их соединения».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Расчетные задачи. 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Вычисления по химическим уравнениям массы, объема или количества вещества одного из продуктов реакции по массе исходного вещества, объему или количеству вещества, содержащего определенную долю примесей.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</w:t>
      </w:r>
      <w:r w:rsidR="00727F1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ма 8. Основы органической химии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Первоначальные представления об органических веществах Первоначальные сведения о строении органических веществ. Основные положения теории строения органических соединений А. М. Бутлерова. Изомерия. Упрощенная классификация органических соединений.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Углеводороды. Предельные углеводороды. Метан, </w:t>
      </w:r>
      <w:bookmarkStart w:id="0" w:name="_GoBack"/>
      <w:bookmarkEnd w:id="0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этан. Физические и химические свойства. Применение.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Непредельные углеводороды. Этилен. Физические и химические свойства. Применение. Ацетилен. Диеновые углеводороды. Понятие о циклических углеводородах (</w:t>
      </w:r>
      <w:proofErr w:type="spell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циклоалканы</w:t>
      </w:r>
      <w:proofErr w:type="spell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бензол)</w:t>
      </w:r>
      <w:proofErr w:type="gramStart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.П</w:t>
      </w:r>
      <w:proofErr w:type="gramEnd"/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риродные источники углеводородов. Нефть и природный газ, их применение. Защита атмосферного воздуха от загрязнения. Спирты. Одноатомные спирты. Метанол. Этанол. Физические свойства. Физиологическое 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действие спиртов на организм. Применение. Многоатомные спирты. Этиленгликоль. Глицерин. Применение. Карбоновые кислоты. Жиры. Муравьиная и уксусная кислоты. Физические свойства. Применение. Высшие карбоновые кислоты. Стеариновая кислота. Жиры — продукты взаимодействия глицерина и высших карбоновых кислот. Роль жиров в процессе обмена веществ в организме. Калорийность жиров.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Углеводы 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Глюкоза, сахароза — важнейшие представители углеводов. Нахождение в природе. Фотосинтез. Роль глюкозы в питании и укреплении здоровья. Крахмал и целлюлоза — природные полимеры. Нахождение в природе. Применение.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Белки — биополимеры. Состав белков. Функции белков. Роль белков в питании. Понятие о ферментах и гормонах.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Полимеры — высокомолекулярные соединения. Полиэтилен. Полипропилен. Поливинилхлорид. Применение полимеров.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Демонстрации</w:t>
      </w: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3A4C93" w:rsidRPr="003A4C93" w:rsidRDefault="003A4C93" w:rsidP="003A4C9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C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 молекул органических соединений, схемы, таблицы.</w:t>
      </w:r>
    </w:p>
    <w:tbl>
      <w:tblPr>
        <w:tblpPr w:leftFromText="180" w:rightFromText="180" w:vertAnchor="text" w:horzAnchor="margin" w:tblpY="-1132"/>
        <w:tblW w:w="1459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731"/>
        <w:gridCol w:w="1033"/>
        <w:gridCol w:w="3224"/>
        <w:gridCol w:w="4166"/>
        <w:gridCol w:w="2804"/>
        <w:gridCol w:w="2088"/>
      </w:tblGrid>
      <w:tr w:rsidR="00F95B97" w:rsidRPr="003A4C93" w:rsidTr="00AF7CC1">
        <w:trPr>
          <w:tblCellSpacing w:w="15" w:type="dxa"/>
        </w:trPr>
        <w:tc>
          <w:tcPr>
            <w:tcW w:w="5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7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0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осн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овных вопросов 8 класса 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 кабинете химии. Строение атома. Периодический закон и ПСХЭ Д.И. Менделеева в свете строения атома.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владеть навыками безопасного обращения с веществами, используемыми в повседневной жизни; знать лабораторное оборудование и химической посуды, правилам поведения и техники безопасности в кабинете химии.</w:t>
            </w:r>
          </w:p>
          <w:p w:rsidR="003A4C93" w:rsidRPr="003A4C93" w:rsidRDefault="00F95B97" w:rsidP="000B2F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характеризовать 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атома, электроны, протоны, нейтроны. Обсуждать о периодическом законе, периодической системе химических элементов.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устанавливать причинно-следственные связи.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0B2F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Становление основ новых знаний, понятие новой социальной роли в определении для себя необходимых в жизни знаний. Определение знаний и незнаний в мотивации познания нового. 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связь. Строение вещества.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Определятьусловия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факторы возникновения химических связей, типы химической связи. Обсуждать о строении вещества.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 существенные призна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 ковалентной полярной, ковалентной неполярной и ионной связи. Подготавливать краткие сообщения о строении вещества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выявление особенностей и признаков объектов; приводить примеры.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0B2F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самоопределения и адекватного оценивания своих достижений в применении знаний в новой ситуации. 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классы неорганических веществ, их связь между собой.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на основе сообщения презентации основные классы неорганических соединений. Обсуждать закономерности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которых 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их можно отличить друг от друга..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 формуле кислоты, соли, оксиды и основания. Обсуждать о связи между собой.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Познавательные: формирование проблемы урока, создание алгоритма деятельности при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решении проблемы.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Определение значимости знаний.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§1, упр</w:t>
            </w:r>
            <w:proofErr w:type="gramStart"/>
            <w:r w:rsidR="00A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="00A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восстановительные реакции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лассифицировать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химические реак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реакций каждого типа.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вительные реакции по уравнениям ре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акций.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по уравнению реакции окислитель, восстановитель, процесс окисления, восстановления.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построение логической цепи рассуждений; установление причинно-следственных связей.</w:t>
            </w:r>
            <w:proofErr w:type="gramEnd"/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ценностей знаний и применение их на практике. Использование знаний для решения учебных задач.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§2, упр3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Тепловой эффект хим. реакции. Расчеты по термохимическим уравнениям.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Наблюдать и описывать химические реакции с помощью естественного языка и языка химии.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Вычислять тепловой эффект реакции по термохимическому уравнению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термохимические уравне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реакций.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осуществлять поиск нужной информации в учебнике, атласе.</w:t>
            </w:r>
            <w:proofErr w:type="gramEnd"/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для решения учебных задач.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§3, упр</w:t>
            </w:r>
            <w:proofErr w:type="gramStart"/>
            <w:r w:rsidR="00A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химических реакций.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Исследовать условия, влияющие на скорость химической реакции.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Описывать условия, влияющие на ско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рость химической реакции.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применять полученные данные для решения практических задач.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7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№1. Изучение влияния условий проведения химической реакции на ее скорость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Проводить химические опыты, при изучении влияния условий проведения химической реакции. Проводить групповые наблюдения во время проведения лабораторных опы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обсуждении результатов опытов. Делать определенные выводы.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осуществлять поиск нужной информации в учебнике, атласе; объяснение существенных признаков понятий темы. Овладение практиче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скими умениями работы с картой.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 упр</w:t>
            </w:r>
            <w:proofErr w:type="gramStart"/>
            <w:r w:rsidR="00A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="00A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Химическое равновесие. Условия его смещения.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Давать определение скорости химической реакц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зависимость от условий протекания реакции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Давать определения понятий «химическое равновесие», «прямая реакция» и «обратная реакция», условия смещения химического равновесия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устанавливать причинно-следственные связи и зависимости.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знаний. Решение задач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решать расчетные задачи по уравнениям химических реакций с использованием массы, количества вещества или объема одного из вступивших или получающихся в реакции веществ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задания на заданные темы. Делать определенные выводы при решении задач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самостоятельно выделять и формировать цели; анализировать вопросы и формировать ответы.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целостности полученных знаний.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  упр</w:t>
            </w:r>
            <w:proofErr w:type="gramStart"/>
            <w:r w:rsidR="00A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процесса электролитической диссоциации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Обобщать знания о растворах. Проводить наблюдения за поведением веществ в растворах, за химическими реакциями, протекающими в раство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рах.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 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объяснять причину электропроводимости водных растворов, солей, кислот и щелочей и иллюстрировать примерами изученные понятия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умение организовывать свою деятельность.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целостности полученных знаний.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 упр</w:t>
            </w:r>
            <w:proofErr w:type="gramStart"/>
            <w:r w:rsidR="00A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Электролитическая диссоциация кислот, щелочей и солей.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давать определение понятий «кислота», «основание», «соль» с точки зрения теории электролитической диссоциации.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объяснять общие свойства кислотных и щелочных растворов наличием в них ионов водорода и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гидроксид-ионной соответственно, а также составлять уравнения электролитической диссоциации кислот, оснований и солей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умение организовывать свою деятельность, выбирать средства для реализации целей.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 упр</w:t>
            </w:r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Слабые и сильные электролиты. Степень диссоциации.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Давать определения понятий «электро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лит»,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неэлектролит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«электролитичес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кая диссоциация».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 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понятий «степень электролитической диссоциации», «сильные электролиты», «слабые электролиты».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научится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Понимать, в чем состоит разница между сильными и слабыми электролитами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устанавливать причинно-следственные связи.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 упр</w:t>
            </w:r>
            <w:proofErr w:type="gramStart"/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 обмена.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реакц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 обмена, условия их протекания. Уметь составлять полные и сокращенные ионные уравнения необратимых реакций и разъяснять их сущность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Предметные: анализировать и отбирать информа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цию; выдвижение гипотез и их обоснование; построение логической цепи расс</w:t>
            </w:r>
            <w:r w:rsidR="000B2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уждений.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 упр</w:t>
            </w:r>
            <w:proofErr w:type="gramStart"/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 солей.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онкретизировать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«ион». Обобщать понятия «катион», «анион». Исследовать свойства растворов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ролитов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гидролиза солей.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уравнения реакций гидролиза солей и определять характер среды растворов солей по их составу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Познавательные: самостоятельно выделять и формировать цели; анализировать вопросы,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ответы.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 и применение их в жизненных ситуа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циях.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7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№2.Решение экспери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ментальных задач по теме «Свойства кислот, оснований и солей как электролитов».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Описывать свойства веществ в ходе де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монстрационного и лабораторного эксперимента.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техники безопас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условия течения реак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ций в растворах электролитов до конца. Определять возможность протекания реакций ионного обмена. Проводить групповые наблюдения во время п</w:t>
            </w:r>
            <w:r w:rsidR="000B2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роведения лабораторных опы</w:t>
            </w:r>
            <w:r w:rsidR="000B2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Предметные: анализировать и отбирать информа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цию; выдвижение гипотез и их обоснование; построение логической цепи рассуждений.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сохранение учебной задачи</w:t>
            </w:r>
            <w:proofErr w:type="gramEnd"/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для решения учебных задач.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№1 по теме: «Электролитическая диссоциация».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применять знания, умения и навыки, полученные при изучении темы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осуществлять поиск нужной</w:t>
            </w:r>
            <w:r w:rsidR="000B2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в учебнике, атласе.</w:t>
            </w:r>
            <w:proofErr w:type="gramEnd"/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 упр3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галогенов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арактеризовать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галогены на основе их положения в периодической системе и особенностей строения их атомов.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Объяснять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закономерности изменения свойств галогенов с увеличением атом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номера. Определять принадлежность веществ к определённому классу соединений.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умение применять полученные данные для решения практических задач.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Регулятивные: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прогнозируют результаты уровня усвоения изучаемого материала; принимают и сохраняют учебную задачу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Осознание целостности природы.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 упр</w:t>
            </w:r>
            <w:proofErr w:type="gramStart"/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арактеризовать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 хлор. 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физические и химические свойства хлора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сравнивать свойства простых веще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хл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ора, разъяснять эти свойства в свете представлений об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выявление особенностей и признаков объектов; приводить примеры.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целостности географической сре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ды. Овладение системой знаний и применение их в жизненных ситуа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циях.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 упр3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получение и свойства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05D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Описывать свойства веществ в ходе де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монстрационног</w:t>
            </w:r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 лабораторного эксперимента.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технику безопасности.</w:t>
            </w:r>
          </w:p>
          <w:p w:rsidR="003A4C93" w:rsidRPr="003A4C93" w:rsidRDefault="00F95B97" w:rsidP="00EA0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проблемы и перспекти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 развития АПК в России на ос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нове анализа дополнительных ис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точников географической инфор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мации.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Познавательные: формирование проблемы урока, создание алгоритма деятельности при решении проблемы. 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принятие и сохранение учебной задачи.</w:t>
            </w:r>
            <w:proofErr w:type="gramEnd"/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 и применение их в жизненных ситуа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циях.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§15 упр</w:t>
            </w:r>
            <w:proofErr w:type="gramStart"/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Соляная кислота и ее соли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Распознавать опытным путём соляную кислоту и её соли, а также бромиды и </w:t>
            </w:r>
            <w:proofErr w:type="spellStart"/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иод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иды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Получат возможность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приобретённые знания и умения в практической деятельности и повседневной жизни с целью безопас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обращения с веществами и мате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риалами и экологически грамотного поведения в окружающей среде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установление причинно-следственных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связей.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умение с достаточной точностью выражать свои мысли в соответствии с зад</w:t>
            </w:r>
            <w:r w:rsidR="000B2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ачами и условиями коммуникации.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7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§16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№3. Получение соляной кислоты и изучение ее свойств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 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свойства веществ в ходе де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монстрационного и лабораторного эксперимента.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технику безопасности.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Получат возможность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аспознавать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опытным путём соляную кислоту и её соли, а также бромиды и иодиды.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Познавательные: поиск и выделение необходимой информации; синтезировать имеющиеся знания; выбор оснований и критериев для построения логической цепи рассуждений, умение полно выражать </w:t>
            </w:r>
            <w:r w:rsidR="000B2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мысли.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целостности зна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как важнейшего компонента научной карты мира.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 упр3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кислорода и серы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закономерности изменения свойств элементов в А-группах, определение понятия аллотропии. Уметь давать общую характеристику элементов и простых веществ подгруппы кислорода, объяснять, почему число простых веществ в несколько раз превосходит число химических элементов, характеризовать роль озона в атмосфере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Объяснять закономерности изменения свойств элементов IVA-группы.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аллотропию кислоро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 и серы как одну из причин много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образия веществ.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выбор оснований и критериев для сравнения.</w:t>
            </w:r>
            <w:proofErr w:type="gramEnd"/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участвовать в коллективном обсуждении проблем; обмениваться мнениями, понимать позицию партнера.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Регулятивные: умение организовать свою деятельность, определять ее задачи и оценивать достигнутые результаты.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на уровне общего образования системой знаний.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 упр</w:t>
            </w:r>
            <w:proofErr w:type="gramStart"/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Сера. Физические и хими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свойства серы. Применение.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арактеризовать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физические и химические свойства серы, ее аллотропные модификации.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реакций, подтверждающих окислительные и восстановительные свойства серы, сравнивать свойства простых веществ серы и кислорода, разъяснять эти свойства в свете представлений об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выбор наиболее эффективных способов решения задач в зависимости от конкретных условий.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умение с достаточной полнотой и точностью выражать свои мысли в соответствии с задачами и условиями </w:t>
            </w:r>
            <w:r w:rsidR="000B2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 уровне общего образования системой знаний.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 упр3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Сероводород. Сульфиды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 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сероводорода в лаборатории и его свойства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 и 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уравнения реакций, характеризующих свойства сероводорода, в ионном виде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организовывать свою деятельность, выбирать средства для реализации целей.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формирование и развитие умений вести самостоятельный поиск, отбор информации.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 уровне общего образования системой знаний.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 упр</w:t>
            </w:r>
            <w:proofErr w:type="gramStart"/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серы (IV). Сероводородная и сернистая кислоты и их соли.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арактеризовать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оксид серы (IV), давать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харатеристику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сероводородной и сернистой кислотам, а также их солям.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уравнения реакций, характеризующих свойства этих веществ, объяснять причину выпадения кислотных дождей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самостоятельно выделять и формировать цели; анализировать вопросы, формировать ответы.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ставить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 и применение их в жизненных ситуациях. Формирование установки на ответственное отношение к окружающей среде, необходимости её сохранения.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§21 упр</w:t>
            </w:r>
            <w:proofErr w:type="gramStart"/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серы (VI). Серная кислота и ее соли.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арактеризовать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оксид серы (VI), серную кислоту, определять 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разбавленной серной кислоты.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Определять принадлежность веществ к определённому классу соединений. Сопоставлять свойства разбавленной и концентрированной серной кислоты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выявлять особенности и признаки объектов; приводить примеры в качестве выдвигаемых положений.</w:t>
            </w:r>
          </w:p>
          <w:p w:rsidR="003A4C93" w:rsidRPr="003A4C93" w:rsidRDefault="003A4C93" w:rsidP="00927D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 уровне общего образования системой знаний.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7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§22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№4. Решение экспери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ментальных задач по теме «Кислород и сера».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аспознавать опытным путём раство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ры кислот, сульфиды, сульфиты, суль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фаты.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приобретённые знания и умения в практической деятельности и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повседневной жизни с целью безопас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обращения с веществами и мате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риалами и экологически грамотного поведения в окружающей среде.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Вычислять по химическим уравнениям массу, объём и количество вещества одного из продуктов реакции по мас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 исходного вещества, объёму или ко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личеству вещества, содержащего опре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делённую долю примесей.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выявлять особенности и признаки объектов; приводить примеры в качестве выдвигаемых положений.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взаимодействовать в ходе групповой работы, вести диалог, участвовать в дискуссии; принимать другое мнение и позиции, допускать существование разных точек зрения.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 упр3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азота и фосфора. Физические и химические свойства азота.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применять знание периодической системы и строения атома при характеристике химических элементов. Знать свойства азота.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 объяснять причину химической инертности азота, составлять уравнения химических реакций, характеризующих химические свойства азота, и разъяснять их с точки зрения представлений об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выбирать наиболее эффективные способы решения задач; контролировать и оценивать процесс и результат деятельности.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умение организовывать свою деятельность, выбирать средства для реализации целей.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§24 упр</w:t>
            </w:r>
            <w:proofErr w:type="gramStart"/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Аммиак. Физические и химические свойства. Получение, применение.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механизм образования иона аммония, химические свойства аммиака.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составлять уравнения реакций, характеризующих химические свойства аммиака, и разъяснять их с точки зрения представлений об электролитической диссоциации и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процессов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Познавательные: становление причинно-следственных связей; выбор наиболее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эффективных способов решения задач в зависимости от конкретных условий.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умение организовывать свою деятельность, выбирать средства для реализации целей.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с достаточной полнотой и точностью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выражать свои мысли в соответствии с задачами и условиями коммуникации; владение монологической и диалогической формами речи; построение логической цепи рассуждений.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E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§25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№5.Получение амми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ака и изучение его свойств.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 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аммиак реакцией ионного обмена и доказывать опытным путем, что собранный газ – аммиак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Получат возможность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нализировать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 опытов и делать обобщающие выводы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вести само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поиск, отбор информации, ее преобразование.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планирование своих действий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речи; построение логической цепи рассуждений.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§26 упр</w:t>
            </w:r>
            <w:proofErr w:type="gramStart"/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аммония.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 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качественную реакцию на ион аммония.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уравнения химических реакций, характеризующих химические свойства солей аммония, и разъяснять их в свете представлений об электролитической диссоциации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Познавательные: установление причинно-следственных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связей и зависимости между объектами. 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сохранение учебной задачи; учитывать выделенные учителем ориентиры действия.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§27 упр5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 кислота.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 Сопоставлять свойства разбавленной и концентрированной азотной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станавливать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принадлежность ве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 к определённому классу соеди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химических реакций, лежащих в основе производства азотной кислоты, и разъяснять закономерности их протекания, составлять уравнения реакций между разбавленной и концентрированной азотной кислотой и металлами, объяснять их в свете представлений 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процессов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вести само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поиск, отбор информации, ее преобразование.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формирование собственного мнения и позиции.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планирование своих действий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§28 упр3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азотной кислоты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 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качественную реакцию на нитрат-ион.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отличать соли азотной кислоты от хлоридов, сульфатов,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сульфидов и сульфитов, составлять уравнения реакций разложения нитратов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Познавательные: становление причинно-следственных связей; выбор наиболее эффективных способов решения задач в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зависимости от конкретных условий. 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умение организовывать свою деятельность, выбирать средства для реализации целей.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§29 упр3,4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Фосфор. Физические и химические свойства фос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фора.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арактеризовать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аллотропные модификации фосфора, свойства белого и красного фосфора.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уравнения химических реакций, характеризующих свойства фосфора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вести само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поиск, отбор информации, ее преобразование.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планирование своих действий в соответствии с поставленной задачей и условиями ее реализации.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§30 упр3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фосфора (V). Фосфорная кислота и ее соли.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арактеризовать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фосфорного ангидрида и фосфорной кислоты. Понимать значение минеральных удобрений для растений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составлять уравнения реакций, характеризующих химические свойства оксида фосфора (V) и фосфорной кислоты, и разъяснять их в свете представлений об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электролитической диссоциации и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процессах, проводить качественную реакцию на фосфат-ион.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умение вести само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поиск, отбор информации, ее преобразование.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Регулятивные: планирование своих действий в соответствии с поставленной задачей и условиями ее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§31 упр</w:t>
            </w:r>
            <w:proofErr w:type="gramStart"/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углерода и кремния. Аллотропия углерода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арактеризовать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 IVA-группы (подгруппы углерода) на основе их по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ложения в периодической системе и особенностей строения их атомов. Объяснять закономерности изменения свойств элементов IVA-группы.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Получат возможность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арактеризовать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аллотропию углерода как одну из причин многообразия ве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выявление особенностей и признаков объектов; приводить примеры.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прогнозируют результаты уровня усвоения изучаемого материала; принимают и сохраняют учебную задачу.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§32 упр</w:t>
            </w:r>
            <w:proofErr w:type="gramStart"/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углерода. Адсорбция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Описывать свойства веществ в ходе де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монстрационного и лабораторного эксперимента.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Соблюдать технику безопасности. Определять свойства простого вещества угля, иметь представление 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адсорбции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осуществлять поиск нужной информации в учебнике, атласе.</w:t>
            </w:r>
            <w:proofErr w:type="gramEnd"/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учиться выражать свои мысли в соответствии с задачами и условиями коммуникации.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8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092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упр</w:t>
            </w:r>
            <w:proofErr w:type="gramStart"/>
            <w:r w:rsidR="00092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углерода (II) - угарный газ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пределять строение и свойства оксида углерода (II), его физиологическое действие на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организм человека.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уравнения химических реакций,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характеризующих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оксида углерода (II)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Познавательные: становление причинно-следственных связей;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 наиболее эффективных способов решения задач в зависимости от конкретных условий.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92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упр3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углерода (IV) - углекислый газ.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A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 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оксида углерода (IV)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уравнение реакции, характеризующей превращение карбонатов в гидрокарбонаты, проводить качественные реакции на оксид углерода (IV) и карбонат-ион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Предметные: анализировать и отбирать информа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цию; выдвижение гипотез и их обоснование; построение логической цепи рассуждений.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принятие и сохранение учебной задачи.</w:t>
            </w:r>
            <w:proofErr w:type="gramEnd"/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§35 упр</w:t>
            </w:r>
            <w:proofErr w:type="gramStart"/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Угольная кислота и ее соли. Круговорот углерода в природе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уравнение реакции, характеризующей превращение карбонатов в гидрокарбонаты, проводить качественные реакции на оксид углерода (IV) и карбонат-ион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устанавливать причинно-следственные связи.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§36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№6. Получение оксида углерода (IV) и изучение его свойств. Распо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знавание карбонатов.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получать и собирать оксид углерода (IV) в лаборатории и доказывать наличие данного газа.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Получат возможность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аспознавать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опытным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путём углекис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лый газ, карбонат - и силикат-ионы. Использовать приобретённые знания и умения в практической деятельности и повседневной жизни с целью безопас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обращения с веществами и мате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риалами и экологически грамотного поведения в окружающей среде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устанавливать причинно-следственные связи.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Регулятивные: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прогнозируют результаты уровня усвоения изучаемого материала; принимают и сохраняют учебную задачу.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§37 упр3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Кремний. Оксид кремния (IV)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Сопоставлять свойства оксидов углеро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 и кремния, объяснять причину их различия.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по химической формуле принадлежность веществ к определён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ному классу соединений.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Записывать уравнения реакций в электронно-ионном виде. Осуществлять взаимопревращения кар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бонатов и гидрокарбонатов. Распознавать опытным путём углекис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лый газ, карбонат - и 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силикат-ионы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устанавливать причинно-следственные связи и зависимости.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принимать и сохранять учебную задачу; учитывать выделенные учителем ориентиры действия.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§38 упр</w:t>
            </w:r>
            <w:proofErr w:type="gramStart"/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Кремниевая кислота и ее соли. Стекло. Цемент.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Доказывать кислотный характер выс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ших оксидов углерода и кремния.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химических реакций, характеризующих свойства кремния,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оксида кремния (IV), кремниевой кислоты. Иметь представление о силикатной промышленности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выявлять особенности и признаки объектов; приводить примеры в качестве выдвигаемых положений.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Регулятивные: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прогнозировать результаты уровня усвоения изучаемого материала; принимать и сохранять учебную задачу.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№2 по темам: «Кислород и сера. Азот и фосфор. Углерод и кремний».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применять знания, умения и навыки, полученные при изучении темы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вести само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формирование собст</w:t>
            </w:r>
            <w:r w:rsidR="00AE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венного мнения и позиции.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§39 упр5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металлов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арактеризовать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металлы на основе их положения в периодической системе и особенностей строения их атомов. Объяснять закономерности изменения свойств металлов по периоду и в А-группах.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 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свойства изучаемых ве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рименять знания о металлической связи для разъяснения физических свойств металлов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выявление особенностей и признаков объектов; приводить примеры.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прогнозируют результаты уровня усвоения изучаемого материала; принимают и сохраняют учебную задачу.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§40 упр</w:t>
            </w:r>
            <w:proofErr w:type="gramStart"/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металлов в природе и общие способы их получения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Пользоваться информацией из других источников для подготовки кратких сообщений.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Готовить компьютерные презентации по теме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Использовать приобретённые знания и умения в практической деятельности и повседневной жизни с целью безопас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обращения с веществами и мате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риалами и экологически грамотного поведения в окружающей среде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Познавательные: устанавливать причинно-следственные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связи и зависимости.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планировать цели и способы взаимодействия, понимать позицию другого, участвовать в коллективном обсуждении проблемы.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§41 упр</w:t>
            </w:r>
            <w:proofErr w:type="gramStart"/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металлов. Электрохимический ряд напряжений металлов.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пользоваться 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электрохимическим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рядом напряжений металлов, составлять уравнения химических реакций, характеризующих свойства металлов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объяснять свойства металлов в свете представлений об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Предметные: анализировать и отбирать информа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цию; выдвижение гипотез и их обоснование; построение логической цепи рассуждений.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выбор оснований и критериев с целью выделения признаков, умение с точностью выражать свои мысли в соответствии с зад</w:t>
            </w:r>
            <w:r w:rsidR="00AE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ачами и условиями коммуникации.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§42 упр3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Сплавы (сталь, чугун, дюралюминий, бронза).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особенности состава и свойств чугуна и стали, дюралюминия, бронзы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разъяснять проблемы безотходных производств в металлургии. Знать состав и строение сплавов, отличие от металлов. Уметь объяснять, почему в технике широко используют сплавы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умение вести само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стоятельный поиск, отбор информации, ее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преобразование.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формирование</w:t>
            </w:r>
            <w:r w:rsidR="00AE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собственного мнения и позиции.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§43 упр5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Щелочные металлы. 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арактеризовать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щелочные металлы по положению в периодической таблице и строению атомов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 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уравнения реакций, характеризующих свойства щелочных металлов и их соединений, и объяснять их в свете представлений об электролитической диссоциации и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процессов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становление причинно-следственных связей; выбор наиболее эффективных способов решения задач в зависимости от конкретных условий.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умение организовывать свою деятельность, выбирать средства для реализации целей.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§44 упр</w:t>
            </w:r>
            <w:proofErr w:type="gramStart"/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Магний. Щелочноземельные металлы. 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характеризовать элементы 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А-группы по положению в периодич</w:t>
            </w:r>
            <w:r w:rsidR="00CD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еской таблице и строению </w:t>
            </w:r>
            <w:proofErr w:type="spellStart"/>
            <w:r w:rsidR="00CD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атомов</w:t>
            </w: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реакций, характеризующих свойства магния и его соединений, и объяснять их в свете представлений об электролитической диссоциации и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процессах.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Предметные: анализировать и отбирать информа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цию; выдвижение гипотез и их обоснование; построение логической цепи рассуждений.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принятие и сохранение учебной задачи.</w:t>
            </w:r>
            <w:proofErr w:type="gramEnd"/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§45 упр</w:t>
            </w:r>
            <w:proofErr w:type="gramStart"/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="00E2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Кальций и его соединения. Жесткость воды и способы ее устранения.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арактеризовать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 IIА-группы по положению в периодической таблице и строению атомов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реакций, характеризующих свойства кальция и его соединений, и объяснять их в свете представлений об электролитической диссоциации и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процессах. Знать качественную реакцию на ион кальция. Знать, чем обусловлена жесткость воды. Уметь разъяснять способы устранения жесткости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выявление особенностей и признаков объектов; приводить примеры.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прогнозируют результаты уровня усвоения изучаемого материала; принимают и сохраняют учебную задачу.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§46 упр5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 Положение алюминия в периодической системе и строение его атома.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уравнения химических реакций, характеризующих общие свойства алюминия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объяснять эти реакции в свете представлений 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процессов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осуществлять поиск нужной информации в учебнике, атласе.</w:t>
            </w:r>
            <w:proofErr w:type="gramEnd"/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прогнозировать результаты уровня усвоение изучаемого материала.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§47 упр5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соединения алюминия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 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 амфотерный характер соединения, составлять уравнения соответствующих химических реакций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объяснять их в свете представлений об электролитической диссоциации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Познавательные: установление причинно-следственных связей и зависимости между объектами. Коммуникативные: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планирование цели и способы взаимодействия; обмен мнения</w:t>
            </w:r>
            <w:r w:rsidR="00AE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понимание позиции партнера.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§48 упр</w:t>
            </w:r>
            <w:proofErr w:type="gramStart"/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Железо. Положение железа в периодической системе и строение его атома.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Обсуждать строение атома железа, физические и химические свойства железа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разъяснять свойства железа в свете представлений об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 и электролитической диссоциации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поиск и выделение необходимой информации; синтезировать имеющиеся знания; выбор оснований и критериев для построения логической цепи рассуждений, ум</w:t>
            </w:r>
            <w:r w:rsidR="00AE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полно выражать свои мысли.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§49 упр</w:t>
            </w:r>
            <w:proofErr w:type="gramStart"/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железа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Знать свойства соединений Fe+2 и Fe+3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реакций в свете представлений об электролитической диссоциации и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выявление особенностей и признаков объектов; приводить примеры.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§50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№7Решение экспериментальных задач по теме</w:t>
            </w:r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«Металлы и их соединения».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выполнять экспериментальные задачи индивидуально разными способами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выбирать наиболее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рациональный ход решения, делать выводы на основании наблюдений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Предметные: анализировать и отбирать информа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цию; выдвижение гипотез и их обоснование; построение логической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цепи рассуждений.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принятие и сохранение учебной задачи.</w:t>
            </w:r>
            <w:proofErr w:type="gramEnd"/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№3 по теме: «Общие свойства металлов».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применять знания, умения и навыки, полученные при изучении темы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выбор наиболее эффективных способов решения задач в зависимости от конкретных условий. Коммуникативные: умение с достаточной полнотой и точностью выражать свои мысли в соответствии с зад</w:t>
            </w:r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ачами и условиями коммуникации.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B97" w:rsidRPr="003A4C93" w:rsidTr="00AF7CC1">
        <w:trPr>
          <w:trHeight w:val="1440"/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§51 упр</w:t>
            </w:r>
            <w:proofErr w:type="gramStart"/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Первоначальные сведения о строении органических веществ.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Обсуждать основные положения теории строения органических соединений А.М. Бутлерова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записывать структурные формулы органических веществ на примере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алканов</w:t>
            </w:r>
            <w:proofErr w:type="spellEnd"/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осуществлять поиск нужной информации в учебнике, атласе.</w:t>
            </w:r>
            <w:proofErr w:type="gramEnd"/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учиться выражать свои мысли в соответствии с задачами</w:t>
            </w:r>
            <w:r w:rsidR="00CD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условиями коммуникации.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§51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Упрощенная классификация органических соединений.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определять причины многообразия органических веществ, основные признаки классификации органических соединений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изомеры из предложенного перечня структурных формул органических веществ, ориентироваться в классификации органических соединений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умение вести само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стоятельный поиск, отбор информации, ее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преобразование.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планирование своих действий в соответствии с поставленной задачей и условиями ее реализации.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§52 упр</w:t>
            </w:r>
            <w:proofErr w:type="gramStart"/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Предельные углеводороды. Мета, этан.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Обсуждать отдельных представителей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алканов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(метан, этан, пропан, бутан), их физические и химические свойства, определения гомологов, гомологического ряда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структурные формулы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алканов</w:t>
            </w:r>
            <w:proofErr w:type="spellEnd"/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организовывать свою деятельность, выбирать средства для реализации целей.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приним</w:t>
            </w:r>
            <w:r w:rsidR="00CD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и сохранять учебную задачу.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§53 упр</w:t>
            </w:r>
            <w:proofErr w:type="gramStart"/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Непредельные углеводороды. 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Этилен.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структурную формулу этилена, его физические и химические свойства, качественные реакции на непредельные углеводороды.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структурные формулы гомологов этилена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вести само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поиск, отбор информации, ее преобразование.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планирование своих действий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§54 упр</w:t>
            </w:r>
            <w:proofErr w:type="gramStart"/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Полимеры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Составлятьструктурную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формулу ацетилена, его физические и химические свойства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уравнения химических реакций, характеризующих свойства ацетилена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выбирать наиболее эффективные способы решения задач; контролировать и оценивать процесс и результат деятельности.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§55 упр</w:t>
            </w:r>
            <w:proofErr w:type="gramStart"/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углеводородов. Спирты. 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Обсуждать определение спиртов, общую формулу спиртов, физиологическое действие метанола и этанола на организм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уравнения реакций, характеризующих свойства спиртов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Предметные: анализировать и отбирать информа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цию; выдвижение гипотез и их обоснование; построение логической цепи рассуждений.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§§56 упр5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Карбоновые кислоты. Сложные эфиры. Жиры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формулы муравьиной и уксусной кислот, иметь представление о сложных эфирах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уравнения химических реакций, характеризующих общие свойства кислот, на примере муравьиной и уксусной кислот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остав, физические свойства, применение и биологическую роль жиров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самостоятельно создавать алгоритм деятельности при решении проблем различного характера.</w:t>
            </w:r>
          </w:p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формирование собственного мнения и позиции.</w:t>
            </w:r>
          </w:p>
          <w:p w:rsid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A7E" w:rsidRPr="003A4C93" w:rsidRDefault="00CD3A7E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самоопределения и адекватного оценивания своих достижений в применении знаний в новой ситуации. Стремление к познанию того, что неизвестно, но интересно.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§57 упр</w:t>
            </w:r>
            <w:r w:rsidR="00AE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молекулярные формулы глюкозы, сахарозы, крахмала, целлюлозы, качественную реакцию на глюкозу и крахмал, биологическую роль глюкозы и сахарозы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определять сходства и различие крахмала и целлюлозы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выбирать наиболее эффективные способы решения задач; контролировать и оценивать процесс и результат деятельности.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умение организовывать свою деятельность, выбирать средства для реализации целей.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E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§58 упр</w:t>
            </w:r>
            <w:proofErr w:type="gramStart"/>
            <w:r w:rsidR="00AE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Аминокислоты. Белки 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молекулярные формулы глюкозы, сахарозы, крахмала, целлюлозы, качественную реакцию на глюкозу и крахмал, биологическую роль глюкозы и сахарозы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определять сходства и различие крахмала и целлюлозы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вести само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поиск, отбор информации, ее преобразование.</w:t>
            </w:r>
          </w:p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планирование своих действий в соответствии с поставленной задачей и условиями ее реализации.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№4 по теме: «Органическая химия».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применять знания, умения и навыки, полученные при изучении темы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Познавательные: выбор наиболее эффективных способов решения задач в зависимости от конкретных условий. 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самоопределения и адекватного оценивания своих достижений в применении 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 в новой ситуации</w:t>
            </w:r>
          </w:p>
        </w:tc>
      </w:tr>
      <w:tr w:rsidR="00F95B97" w:rsidRPr="003A4C93" w:rsidTr="00AF7CC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знаний, полученных в 9 </w:t>
            </w:r>
            <w:proofErr w:type="spellStart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93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 </w:t>
            </w: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основные понятия курса химии 9 класс</w:t>
            </w:r>
          </w:p>
        </w:tc>
        <w:tc>
          <w:tcPr>
            <w:tcW w:w="2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самостоятельно создавать алгоритм деятельности при решении проблем различного характера.</w:t>
            </w:r>
          </w:p>
          <w:p w:rsidR="003A4C93" w:rsidRPr="003A4C93" w:rsidRDefault="003A4C93" w:rsidP="00F9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B97" w:rsidRPr="003A4C93" w:rsidRDefault="00F95B97" w:rsidP="00F9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F62D9" w:rsidRDefault="002F62D9"/>
    <w:sectPr w:rsidR="002F62D9" w:rsidSect="00F95B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E5A"/>
    <w:rsid w:val="0009214B"/>
    <w:rsid w:val="000B2F27"/>
    <w:rsid w:val="001C1DA0"/>
    <w:rsid w:val="002F62D9"/>
    <w:rsid w:val="003A4C93"/>
    <w:rsid w:val="003E2127"/>
    <w:rsid w:val="00481035"/>
    <w:rsid w:val="00727F1A"/>
    <w:rsid w:val="008C3372"/>
    <w:rsid w:val="00927D7B"/>
    <w:rsid w:val="00AE42C0"/>
    <w:rsid w:val="00AF7CC1"/>
    <w:rsid w:val="00C76B33"/>
    <w:rsid w:val="00CD3A7E"/>
    <w:rsid w:val="00DC5E5A"/>
    <w:rsid w:val="00E27E4A"/>
    <w:rsid w:val="00EA005D"/>
    <w:rsid w:val="00F9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A4C93"/>
  </w:style>
  <w:style w:type="paragraph" w:styleId="a3">
    <w:name w:val="Normal (Web)"/>
    <w:basedOn w:val="a"/>
    <w:uiPriority w:val="99"/>
    <w:unhideWhenUsed/>
    <w:rsid w:val="003A4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4C9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A4C93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A4C93"/>
  </w:style>
  <w:style w:type="paragraph" w:styleId="a3">
    <w:name w:val="Normal (Web)"/>
    <w:basedOn w:val="a"/>
    <w:uiPriority w:val="99"/>
    <w:unhideWhenUsed/>
    <w:rsid w:val="003A4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4C9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A4C9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6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2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35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0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40</Pages>
  <Words>8920</Words>
  <Characters>50847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9</cp:revision>
  <dcterms:created xsi:type="dcterms:W3CDTF">2017-11-08T05:20:00Z</dcterms:created>
  <dcterms:modified xsi:type="dcterms:W3CDTF">2017-11-09T16:07:00Z</dcterms:modified>
</cp:coreProperties>
</file>